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850" w:tblpY="-46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759"/>
      </w:tblGrid>
      <w:tr w:rsidR="00180AE0" w:rsidRPr="00F40828" w14:paraId="64323E66" w14:textId="77777777" w:rsidTr="00F829C0">
        <w:trPr>
          <w:trHeight w:val="495"/>
        </w:trPr>
        <w:tc>
          <w:tcPr>
            <w:tcW w:w="1201" w:type="dxa"/>
            <w:vAlign w:val="center"/>
          </w:tcPr>
          <w:p w14:paraId="4C360026" w14:textId="77777777" w:rsidR="00180AE0" w:rsidRPr="00F40828" w:rsidRDefault="00180AE0" w:rsidP="00F829C0">
            <w:pPr>
              <w:rPr>
                <w:sz w:val="28"/>
                <w:szCs w:val="28"/>
              </w:rPr>
            </w:pPr>
            <w:r>
              <w:rPr>
                <w:rFonts w:hint="eastAsia"/>
                <w:sz w:val="28"/>
                <w:szCs w:val="28"/>
              </w:rPr>
              <w:t>项目编</w:t>
            </w:r>
            <w:r w:rsidRPr="00F40828">
              <w:rPr>
                <w:sz w:val="28"/>
                <w:szCs w:val="28"/>
              </w:rPr>
              <w:t>号</w:t>
            </w:r>
          </w:p>
        </w:tc>
        <w:tc>
          <w:tcPr>
            <w:tcW w:w="1759" w:type="dxa"/>
            <w:vAlign w:val="center"/>
          </w:tcPr>
          <w:p w14:paraId="4EB0802E" w14:textId="77777777" w:rsidR="00180AE0" w:rsidRPr="00F40828" w:rsidRDefault="00180AE0" w:rsidP="00F829C0">
            <w:pPr>
              <w:rPr>
                <w:sz w:val="28"/>
                <w:szCs w:val="28"/>
              </w:rPr>
            </w:pPr>
          </w:p>
        </w:tc>
      </w:tr>
      <w:tr w:rsidR="00180AE0" w:rsidRPr="00F40828" w14:paraId="2FA4FC06" w14:textId="77777777" w:rsidTr="00F829C0">
        <w:trPr>
          <w:trHeight w:val="495"/>
        </w:trPr>
        <w:tc>
          <w:tcPr>
            <w:tcW w:w="1201" w:type="dxa"/>
            <w:vAlign w:val="center"/>
          </w:tcPr>
          <w:p w14:paraId="7690B926" w14:textId="77777777" w:rsidR="00180AE0" w:rsidRPr="00F40828" w:rsidRDefault="00180AE0" w:rsidP="00F829C0">
            <w:pPr>
              <w:rPr>
                <w:sz w:val="28"/>
                <w:szCs w:val="28"/>
              </w:rPr>
            </w:pPr>
            <w:r w:rsidRPr="00F40828">
              <w:rPr>
                <w:sz w:val="28"/>
                <w:szCs w:val="28"/>
              </w:rPr>
              <w:t>批准日期</w:t>
            </w:r>
          </w:p>
        </w:tc>
        <w:tc>
          <w:tcPr>
            <w:tcW w:w="1759" w:type="dxa"/>
            <w:vAlign w:val="center"/>
          </w:tcPr>
          <w:p w14:paraId="291BEECD" w14:textId="77777777" w:rsidR="00180AE0" w:rsidRPr="00F40828" w:rsidRDefault="00180AE0" w:rsidP="00F829C0">
            <w:pPr>
              <w:rPr>
                <w:sz w:val="28"/>
                <w:szCs w:val="28"/>
              </w:rPr>
            </w:pPr>
          </w:p>
        </w:tc>
      </w:tr>
    </w:tbl>
    <w:p w14:paraId="7A1E112C" w14:textId="77777777" w:rsidR="008829B7" w:rsidRDefault="008829B7" w:rsidP="008829B7">
      <w:r>
        <w:rPr>
          <w:noProof/>
        </w:rPr>
        <w:drawing>
          <wp:anchor distT="0" distB="0" distL="114300" distR="114300" simplePos="0" relativeHeight="251661312" behindDoc="0" locked="0" layoutInCell="1" allowOverlap="1" wp14:anchorId="11DC2CC8" wp14:editId="448FC7DE">
            <wp:simplePos x="0" y="0"/>
            <wp:positionH relativeFrom="column">
              <wp:posOffset>50256</wp:posOffset>
            </wp:positionH>
            <wp:positionV relativeFrom="paragraph">
              <wp:posOffset>-413022</wp:posOffset>
            </wp:positionV>
            <wp:extent cx="1059180" cy="1059180"/>
            <wp:effectExtent l="0" t="0" r="7620" b="7620"/>
            <wp:wrapNone/>
            <wp:docPr id="2" name="图片 2"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中科院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5C1BD" w14:textId="77777777" w:rsidR="008829B7" w:rsidRDefault="008829B7" w:rsidP="008829B7"/>
    <w:p w14:paraId="1C665A23" w14:textId="77777777" w:rsidR="008829B7" w:rsidRDefault="008829B7" w:rsidP="008829B7">
      <w:pPr>
        <w:jc w:val="left"/>
        <w:rPr>
          <w:sz w:val="32"/>
          <w:szCs w:val="32"/>
        </w:rPr>
      </w:pPr>
    </w:p>
    <w:p w14:paraId="5AF35F39" w14:textId="77777777" w:rsidR="0082647C" w:rsidRDefault="0082647C" w:rsidP="00FC344D">
      <w:pPr>
        <w:adjustRightInd w:val="0"/>
        <w:snapToGrid w:val="0"/>
        <w:spacing w:line="360" w:lineRule="auto"/>
        <w:jc w:val="center"/>
        <w:textAlignment w:val="baseline"/>
        <w:rPr>
          <w:rFonts w:ascii="SimHei" w:eastAsia="SimHei" w:hAnsi="SimHei" w:cs="宋体" w:hint="eastAsia"/>
          <w:bCs/>
          <w:kern w:val="0"/>
          <w:sz w:val="48"/>
          <w:szCs w:val="48"/>
        </w:rPr>
      </w:pPr>
    </w:p>
    <w:p w14:paraId="1D9CA88A" w14:textId="77777777" w:rsidR="008568BB" w:rsidRPr="00871570" w:rsidRDefault="008568BB" w:rsidP="00FC344D">
      <w:pPr>
        <w:adjustRightInd w:val="0"/>
        <w:snapToGrid w:val="0"/>
        <w:spacing w:line="360" w:lineRule="auto"/>
        <w:jc w:val="center"/>
        <w:textAlignment w:val="baseline"/>
        <w:rPr>
          <w:rFonts w:ascii="SimHei" w:eastAsia="SimHei" w:hAnsi="SimHei" w:cs="宋体"/>
          <w:bCs/>
          <w:kern w:val="0"/>
          <w:sz w:val="48"/>
          <w:szCs w:val="48"/>
        </w:rPr>
      </w:pPr>
      <w:r w:rsidRPr="00871570">
        <w:rPr>
          <w:rFonts w:ascii="SimHei" w:eastAsia="SimHei" w:hAnsi="SimHei" w:cs="宋体" w:hint="eastAsia"/>
          <w:bCs/>
          <w:kern w:val="0"/>
          <w:sz w:val="48"/>
          <w:szCs w:val="48"/>
        </w:rPr>
        <w:t>中国科学院科研仪器设备研制项目</w:t>
      </w:r>
    </w:p>
    <w:p w14:paraId="1DFA75F9" w14:textId="77777777" w:rsidR="008829B7" w:rsidRPr="00871570" w:rsidRDefault="008568BB" w:rsidP="00FC344D">
      <w:pPr>
        <w:snapToGrid w:val="0"/>
        <w:spacing w:line="360" w:lineRule="auto"/>
        <w:jc w:val="center"/>
        <w:rPr>
          <w:sz w:val="32"/>
          <w:szCs w:val="32"/>
        </w:rPr>
      </w:pPr>
      <w:r w:rsidRPr="00871570">
        <w:rPr>
          <w:rFonts w:ascii="SimHei" w:eastAsia="SimHei" w:hAnsi="SimHei" w:cs="宋体" w:hint="eastAsia"/>
          <w:bCs/>
          <w:kern w:val="0"/>
          <w:sz w:val="48"/>
          <w:szCs w:val="48"/>
        </w:rPr>
        <w:t>技术测试大纲</w:t>
      </w:r>
    </w:p>
    <w:p w14:paraId="2C8CA202" w14:textId="77777777" w:rsidR="008829B7" w:rsidRDefault="008829B7" w:rsidP="008829B7">
      <w:pPr>
        <w:jc w:val="left"/>
        <w:rPr>
          <w:sz w:val="32"/>
          <w:szCs w:val="32"/>
        </w:rPr>
      </w:pPr>
    </w:p>
    <w:p w14:paraId="2A2FE452" w14:textId="77777777" w:rsidR="008829B7" w:rsidRDefault="008829B7" w:rsidP="008829B7">
      <w:pPr>
        <w:jc w:val="left"/>
        <w:rPr>
          <w:sz w:val="32"/>
          <w:szCs w:val="32"/>
        </w:rPr>
      </w:pPr>
    </w:p>
    <w:p w14:paraId="0A56DD1B" w14:textId="77777777" w:rsidR="008829B7" w:rsidRDefault="008829B7" w:rsidP="008829B7">
      <w:pPr>
        <w:jc w:val="left"/>
        <w:rPr>
          <w:rFonts w:hint="eastAsia"/>
          <w:sz w:val="32"/>
          <w:szCs w:val="32"/>
        </w:rPr>
      </w:pPr>
    </w:p>
    <w:p w14:paraId="776DA380" w14:textId="77777777" w:rsidR="00710624" w:rsidRDefault="00710624" w:rsidP="008829B7">
      <w:pPr>
        <w:jc w:val="left"/>
        <w:rPr>
          <w:rFonts w:hint="eastAsia"/>
          <w:sz w:val="32"/>
          <w:szCs w:val="32"/>
        </w:rPr>
      </w:pPr>
    </w:p>
    <w:p w14:paraId="17477543" w14:textId="77777777" w:rsidR="00FC344D" w:rsidRPr="00365EAD" w:rsidRDefault="00FC344D" w:rsidP="00FC344D">
      <w:pPr>
        <w:spacing w:line="360" w:lineRule="auto"/>
        <w:rPr>
          <w:sz w:val="32"/>
          <w:szCs w:val="32"/>
          <w:u w:val="single"/>
        </w:rPr>
      </w:pPr>
      <w:r w:rsidRPr="00365EAD">
        <w:rPr>
          <w:rFonts w:hint="eastAsia"/>
          <w:sz w:val="32"/>
          <w:szCs w:val="32"/>
        </w:rPr>
        <w:t>项目</w:t>
      </w:r>
      <w:r w:rsidRPr="00365EAD">
        <w:rPr>
          <w:sz w:val="32"/>
          <w:szCs w:val="32"/>
        </w:rPr>
        <w:t>名称</w:t>
      </w:r>
      <w:r w:rsidRPr="00365EAD">
        <w:rPr>
          <w:rFonts w:hint="eastAsia"/>
          <w:sz w:val="32"/>
          <w:szCs w:val="32"/>
        </w:rPr>
        <w:t>：</w:t>
      </w:r>
      <w:r w:rsidRPr="00365EAD">
        <w:rPr>
          <w:rFonts w:hint="eastAsia"/>
          <w:sz w:val="32"/>
          <w:szCs w:val="32"/>
          <w:u w:val="single"/>
        </w:rPr>
        <w:t xml:space="preserve">                                        </w:t>
      </w:r>
    </w:p>
    <w:p w14:paraId="2B6A4184" w14:textId="77777777" w:rsidR="00FC344D" w:rsidRPr="00365EAD" w:rsidRDefault="00FC344D" w:rsidP="00FC344D">
      <w:pPr>
        <w:spacing w:line="360" w:lineRule="auto"/>
        <w:rPr>
          <w:sz w:val="32"/>
          <w:szCs w:val="32"/>
          <w:u w:val="single"/>
        </w:rPr>
      </w:pPr>
      <w:r w:rsidRPr="00365EAD">
        <w:rPr>
          <w:rFonts w:hint="eastAsia"/>
          <w:sz w:val="32"/>
          <w:szCs w:val="32"/>
        </w:rPr>
        <w:t>项目类别：</w:t>
      </w:r>
      <w:r w:rsidRPr="00365EAD">
        <w:rPr>
          <w:rFonts w:hint="eastAsia"/>
          <w:sz w:val="32"/>
          <w:szCs w:val="32"/>
          <w:u w:val="single"/>
        </w:rPr>
        <w:t xml:space="preserve">               </w:t>
      </w:r>
    </w:p>
    <w:p w14:paraId="266024F2" w14:textId="77777777" w:rsidR="00FC344D" w:rsidRPr="00365EAD" w:rsidRDefault="00FC344D" w:rsidP="00FC344D">
      <w:pPr>
        <w:spacing w:line="360" w:lineRule="auto"/>
        <w:rPr>
          <w:sz w:val="32"/>
          <w:szCs w:val="32"/>
          <w:u w:val="single"/>
        </w:rPr>
      </w:pPr>
      <w:r w:rsidRPr="00365EAD">
        <w:rPr>
          <w:sz w:val="32"/>
          <w:szCs w:val="32"/>
        </w:rPr>
        <w:t>项目负责人：</w:t>
      </w:r>
      <w:r w:rsidRPr="00365EAD">
        <w:rPr>
          <w:sz w:val="32"/>
          <w:szCs w:val="32"/>
          <w:u w:val="single"/>
        </w:rPr>
        <w:t xml:space="preserve">             </w:t>
      </w:r>
      <w:r w:rsidRPr="00365EAD">
        <w:rPr>
          <w:sz w:val="32"/>
          <w:szCs w:val="32"/>
        </w:rPr>
        <w:t xml:space="preserve"> </w:t>
      </w:r>
      <w:r w:rsidRPr="00365EAD">
        <w:rPr>
          <w:sz w:val="32"/>
          <w:szCs w:val="32"/>
        </w:rPr>
        <w:t>联系电话</w:t>
      </w:r>
      <w:r w:rsidRPr="00365EAD">
        <w:rPr>
          <w:rFonts w:hint="eastAsia"/>
          <w:sz w:val="32"/>
          <w:szCs w:val="32"/>
        </w:rPr>
        <w:t>：</w:t>
      </w:r>
      <w:r w:rsidRPr="00365EAD">
        <w:rPr>
          <w:sz w:val="32"/>
          <w:szCs w:val="32"/>
          <w:u w:val="single"/>
        </w:rPr>
        <w:t xml:space="preserve">              </w:t>
      </w:r>
    </w:p>
    <w:p w14:paraId="51761009" w14:textId="25C9BE05" w:rsidR="00FC344D" w:rsidRPr="00365EAD" w:rsidRDefault="008D2F64" w:rsidP="00FC344D">
      <w:pPr>
        <w:spacing w:line="360" w:lineRule="auto"/>
        <w:rPr>
          <w:sz w:val="32"/>
          <w:szCs w:val="32"/>
          <w:u w:val="single"/>
        </w:rPr>
      </w:pPr>
      <w:r>
        <w:rPr>
          <w:rFonts w:hint="eastAsia"/>
          <w:sz w:val="32"/>
          <w:szCs w:val="32"/>
        </w:rPr>
        <w:t>承担</w:t>
      </w:r>
      <w:r w:rsidR="00FC344D" w:rsidRPr="00365EAD">
        <w:rPr>
          <w:sz w:val="32"/>
          <w:szCs w:val="32"/>
        </w:rPr>
        <w:t>单位：</w:t>
      </w:r>
      <w:r w:rsidR="00FC344D" w:rsidRPr="00365EAD">
        <w:rPr>
          <w:sz w:val="32"/>
          <w:szCs w:val="32"/>
          <w:u w:val="single"/>
        </w:rPr>
        <w:t xml:space="preserve">                              </w:t>
      </w:r>
      <w:r w:rsidR="00FC344D" w:rsidRPr="00FC344D">
        <w:rPr>
          <w:sz w:val="32"/>
          <w:szCs w:val="32"/>
          <w:u w:val="single"/>
        </w:rPr>
        <w:t xml:space="preserve">          </w:t>
      </w:r>
    </w:p>
    <w:p w14:paraId="39BD0038" w14:textId="51AFFE63" w:rsidR="00FC344D" w:rsidRPr="00365EAD" w:rsidRDefault="005D0E43" w:rsidP="00FC344D">
      <w:pPr>
        <w:spacing w:line="360" w:lineRule="auto"/>
        <w:rPr>
          <w:sz w:val="32"/>
          <w:szCs w:val="32"/>
          <w:u w:val="single"/>
        </w:rPr>
      </w:pPr>
      <w:r>
        <w:rPr>
          <w:rFonts w:hint="eastAsia"/>
          <w:sz w:val="32"/>
          <w:szCs w:val="32"/>
        </w:rPr>
        <w:t>执行周期</w:t>
      </w:r>
      <w:r w:rsidR="00FC344D" w:rsidRPr="00365EAD">
        <w:rPr>
          <w:sz w:val="32"/>
          <w:szCs w:val="32"/>
        </w:rPr>
        <w:t>：</w:t>
      </w:r>
      <w:r w:rsidR="00FC344D">
        <w:rPr>
          <w:sz w:val="32"/>
          <w:szCs w:val="32"/>
          <w:u w:val="single"/>
        </w:rPr>
        <w:t xml:space="preserve">          </w:t>
      </w:r>
      <w:r w:rsidR="00FC344D" w:rsidRPr="00365EAD">
        <w:rPr>
          <w:rFonts w:hint="eastAsia"/>
          <w:sz w:val="32"/>
          <w:szCs w:val="32"/>
        </w:rPr>
        <w:t xml:space="preserve"> </w:t>
      </w:r>
      <w:r w:rsidR="00FC344D" w:rsidRPr="00365EAD">
        <w:rPr>
          <w:sz w:val="32"/>
          <w:szCs w:val="32"/>
        </w:rPr>
        <w:t>至</w:t>
      </w:r>
      <w:r w:rsidR="00FC344D" w:rsidRPr="00365EAD">
        <w:rPr>
          <w:rFonts w:hint="eastAsia"/>
          <w:sz w:val="32"/>
          <w:szCs w:val="32"/>
        </w:rPr>
        <w:t xml:space="preserve"> </w:t>
      </w:r>
      <w:r w:rsidR="00FC344D" w:rsidRPr="00365EAD">
        <w:rPr>
          <w:sz w:val="32"/>
          <w:szCs w:val="32"/>
          <w:u w:val="single"/>
        </w:rPr>
        <w:t xml:space="preserve">           </w:t>
      </w:r>
    </w:p>
    <w:p w14:paraId="09F7128C" w14:textId="4789AC43" w:rsidR="008829B7" w:rsidRDefault="00553AEC" w:rsidP="008829B7">
      <w:pPr>
        <w:jc w:val="left"/>
        <w:rPr>
          <w:rFonts w:cs="宋体" w:hint="eastAsia"/>
          <w:sz w:val="32"/>
          <w:szCs w:val="32"/>
        </w:rPr>
      </w:pPr>
      <w:r>
        <w:rPr>
          <w:rFonts w:cs="宋体" w:hint="eastAsia"/>
          <w:sz w:val="32"/>
          <w:szCs w:val="32"/>
        </w:rPr>
        <w:t>测试</w:t>
      </w:r>
      <w:r w:rsidR="00FC344D" w:rsidRPr="00F83073">
        <w:rPr>
          <w:rFonts w:cs="宋体" w:hint="eastAsia"/>
          <w:sz w:val="32"/>
          <w:szCs w:val="32"/>
        </w:rPr>
        <w:t>时间</w:t>
      </w:r>
      <w:r w:rsidR="00FC344D" w:rsidRPr="00F83073">
        <w:rPr>
          <w:sz w:val="32"/>
          <w:szCs w:val="32"/>
        </w:rPr>
        <w:t xml:space="preserve">:  </w:t>
      </w:r>
      <w:r w:rsidR="00FC344D" w:rsidRPr="00F83073">
        <w:rPr>
          <w:sz w:val="32"/>
          <w:szCs w:val="32"/>
          <w:u w:val="single"/>
        </w:rPr>
        <w:t xml:space="preserve">        </w:t>
      </w:r>
      <w:r w:rsidR="00FC344D" w:rsidRPr="00F83073">
        <w:rPr>
          <w:rFonts w:cs="宋体" w:hint="eastAsia"/>
          <w:sz w:val="32"/>
          <w:szCs w:val="32"/>
        </w:rPr>
        <w:t>年</w:t>
      </w:r>
      <w:r w:rsidR="00FC344D" w:rsidRPr="00F83073">
        <w:rPr>
          <w:sz w:val="32"/>
          <w:szCs w:val="32"/>
          <w:u w:val="single"/>
        </w:rPr>
        <w:t xml:space="preserve">    </w:t>
      </w:r>
      <w:r w:rsidR="00FC344D" w:rsidRPr="00F83073">
        <w:rPr>
          <w:rFonts w:cs="宋体" w:hint="eastAsia"/>
          <w:sz w:val="32"/>
          <w:szCs w:val="32"/>
        </w:rPr>
        <w:t>月</w:t>
      </w:r>
    </w:p>
    <w:p w14:paraId="7B038B87" w14:textId="0A33FD5C" w:rsidR="00160F24" w:rsidRDefault="00160F24" w:rsidP="008829B7">
      <w:pPr>
        <w:jc w:val="left"/>
        <w:rPr>
          <w:rFonts w:hint="eastAsia"/>
          <w:sz w:val="32"/>
          <w:szCs w:val="32"/>
          <w:u w:val="single"/>
        </w:rPr>
      </w:pPr>
      <w:r>
        <w:rPr>
          <w:rFonts w:cs="宋体" w:hint="eastAsia"/>
          <w:sz w:val="32"/>
          <w:szCs w:val="32"/>
        </w:rPr>
        <w:t>测试地点：</w:t>
      </w:r>
      <w:r w:rsidRPr="00365EAD">
        <w:rPr>
          <w:sz w:val="32"/>
          <w:szCs w:val="32"/>
          <w:u w:val="single"/>
        </w:rPr>
        <w:t xml:space="preserve">                              </w:t>
      </w:r>
      <w:r w:rsidRPr="00FC344D">
        <w:rPr>
          <w:sz w:val="32"/>
          <w:szCs w:val="32"/>
          <w:u w:val="single"/>
        </w:rPr>
        <w:t xml:space="preserve">          </w:t>
      </w:r>
    </w:p>
    <w:p w14:paraId="349C0F73" w14:textId="77777777" w:rsidR="00710624" w:rsidRDefault="00710624" w:rsidP="008829B7">
      <w:pPr>
        <w:jc w:val="left"/>
        <w:rPr>
          <w:rFonts w:hint="eastAsia"/>
          <w:sz w:val="32"/>
          <w:szCs w:val="32"/>
          <w:u w:val="single"/>
        </w:rPr>
      </w:pPr>
    </w:p>
    <w:p w14:paraId="57DC6F52" w14:textId="77777777" w:rsidR="00710624" w:rsidRDefault="00710624" w:rsidP="00710624">
      <w:pPr>
        <w:adjustRightInd w:val="0"/>
        <w:spacing w:line="312" w:lineRule="atLeast"/>
        <w:jc w:val="center"/>
        <w:textAlignment w:val="baseline"/>
        <w:rPr>
          <w:rFonts w:cs="宋体" w:hint="eastAsia"/>
          <w:kern w:val="0"/>
          <w:sz w:val="36"/>
          <w:szCs w:val="36"/>
        </w:rPr>
      </w:pPr>
    </w:p>
    <w:p w14:paraId="3EA7864A" w14:textId="77777777" w:rsidR="00710624" w:rsidRDefault="00710624" w:rsidP="00710624">
      <w:pPr>
        <w:adjustRightInd w:val="0"/>
        <w:spacing w:line="312" w:lineRule="atLeast"/>
        <w:jc w:val="center"/>
        <w:textAlignment w:val="baseline"/>
        <w:rPr>
          <w:rFonts w:cs="宋体" w:hint="eastAsia"/>
          <w:kern w:val="0"/>
          <w:sz w:val="36"/>
          <w:szCs w:val="36"/>
        </w:rPr>
      </w:pPr>
    </w:p>
    <w:p w14:paraId="32051AEA" w14:textId="77777777" w:rsidR="00710624" w:rsidRPr="00710624" w:rsidRDefault="00710624" w:rsidP="00710624">
      <w:pPr>
        <w:adjustRightInd w:val="0"/>
        <w:spacing w:line="312" w:lineRule="atLeast"/>
        <w:jc w:val="center"/>
        <w:textAlignment w:val="baseline"/>
        <w:rPr>
          <w:kern w:val="0"/>
          <w:sz w:val="36"/>
          <w:szCs w:val="36"/>
        </w:rPr>
      </w:pPr>
      <w:r w:rsidRPr="00710624">
        <w:rPr>
          <w:rFonts w:cs="宋体" w:hint="eastAsia"/>
          <w:kern w:val="0"/>
          <w:sz w:val="36"/>
          <w:szCs w:val="36"/>
        </w:rPr>
        <w:t>中国科学院条件保障与财务局编制</w:t>
      </w:r>
    </w:p>
    <w:p w14:paraId="668F3184" w14:textId="4598E3CD" w:rsidR="008829B7" w:rsidRDefault="00710624" w:rsidP="0082647C">
      <w:pPr>
        <w:jc w:val="center"/>
        <w:rPr>
          <w:b/>
          <w:sz w:val="32"/>
          <w:szCs w:val="32"/>
        </w:rPr>
      </w:pPr>
      <w:r w:rsidRPr="00710624">
        <w:rPr>
          <w:rFonts w:cs="宋体" w:hint="eastAsia"/>
          <w:kern w:val="0"/>
          <w:sz w:val="36"/>
          <w:szCs w:val="36"/>
        </w:rPr>
        <w:t>二〇一八年三月</w:t>
      </w:r>
      <w:r w:rsidR="008829B7">
        <w:rPr>
          <w:sz w:val="24"/>
        </w:rPr>
        <w:br w:type="page"/>
      </w:r>
    </w:p>
    <w:p w14:paraId="1E6B78AF" w14:textId="68978D89" w:rsidR="008829B7" w:rsidRPr="00FC344D" w:rsidRDefault="00FC344D" w:rsidP="00FC344D">
      <w:pPr>
        <w:spacing w:line="360" w:lineRule="auto"/>
        <w:rPr>
          <w:b/>
          <w:sz w:val="28"/>
          <w:szCs w:val="28"/>
        </w:rPr>
      </w:pPr>
      <w:bookmarkStart w:id="0" w:name="_Toc245002732"/>
      <w:r>
        <w:rPr>
          <w:rFonts w:hint="eastAsia"/>
          <w:b/>
          <w:sz w:val="28"/>
          <w:szCs w:val="28"/>
        </w:rPr>
        <w:lastRenderedPageBreak/>
        <w:t>一、</w:t>
      </w:r>
      <w:r w:rsidR="008829B7" w:rsidRPr="00FC344D">
        <w:rPr>
          <w:rFonts w:hint="eastAsia"/>
          <w:b/>
          <w:sz w:val="28"/>
          <w:szCs w:val="28"/>
        </w:rPr>
        <w:t>测试</w:t>
      </w:r>
      <w:bookmarkEnd w:id="0"/>
      <w:r w:rsidR="00C672AE">
        <w:rPr>
          <w:rFonts w:hint="eastAsia"/>
          <w:b/>
          <w:sz w:val="28"/>
          <w:szCs w:val="28"/>
        </w:rPr>
        <w:t>项目</w:t>
      </w:r>
    </w:p>
    <w:p w14:paraId="5DAA648D" w14:textId="77777777" w:rsidR="008829B7" w:rsidRPr="00C672AE" w:rsidRDefault="008829B7" w:rsidP="00C672AE">
      <w:pPr>
        <w:pStyle w:val="a6"/>
        <w:numPr>
          <w:ilvl w:val="0"/>
          <w:numId w:val="6"/>
        </w:numPr>
        <w:tabs>
          <w:tab w:val="left" w:pos="142"/>
        </w:tabs>
        <w:spacing w:line="360" w:lineRule="auto"/>
        <w:ind w:firstLineChars="0"/>
        <w:rPr>
          <w:sz w:val="24"/>
        </w:rPr>
      </w:pPr>
      <w:r w:rsidRPr="00C672AE">
        <w:rPr>
          <w:rFonts w:hint="eastAsia"/>
          <w:sz w:val="24"/>
        </w:rPr>
        <w:t>制冷机重量、体积：重量小于等于</w:t>
      </w:r>
      <w:r w:rsidRPr="00C672AE">
        <w:rPr>
          <w:rFonts w:hint="eastAsia"/>
          <w:sz w:val="24"/>
        </w:rPr>
        <w:t>16Kg</w:t>
      </w:r>
      <w:r w:rsidRPr="00C672AE">
        <w:rPr>
          <w:rFonts w:hint="eastAsia"/>
          <w:sz w:val="24"/>
        </w:rPr>
        <w:t>，体积小于等于</w:t>
      </w:r>
      <w:r w:rsidRPr="00C672AE">
        <w:rPr>
          <w:rFonts w:hint="eastAsia"/>
          <w:sz w:val="24"/>
        </w:rPr>
        <w:t>400</w:t>
      </w:r>
      <w:r w:rsidRPr="00C672AE">
        <w:rPr>
          <w:rFonts w:hint="eastAsia"/>
          <w:sz w:val="24"/>
        </w:rPr>
        <w:t>×</w:t>
      </w:r>
      <w:r w:rsidRPr="00C672AE">
        <w:rPr>
          <w:rFonts w:hint="eastAsia"/>
          <w:sz w:val="24"/>
        </w:rPr>
        <w:t>400</w:t>
      </w:r>
      <w:r w:rsidRPr="00C672AE">
        <w:rPr>
          <w:rFonts w:hint="eastAsia"/>
          <w:sz w:val="24"/>
        </w:rPr>
        <w:t>×</w:t>
      </w:r>
      <w:r w:rsidRPr="00C672AE">
        <w:rPr>
          <w:rFonts w:hint="eastAsia"/>
          <w:sz w:val="24"/>
        </w:rPr>
        <w:t>300</w:t>
      </w:r>
      <w:r w:rsidRPr="00C672AE">
        <w:rPr>
          <w:rFonts w:hint="eastAsia"/>
          <w:sz w:val="24"/>
        </w:rPr>
        <w:t>（</w:t>
      </w:r>
      <w:r w:rsidRPr="00C672AE">
        <w:rPr>
          <w:rFonts w:hint="eastAsia"/>
          <w:sz w:val="24"/>
        </w:rPr>
        <w:t>mm</w:t>
      </w:r>
      <w:r w:rsidRPr="00C672AE">
        <w:rPr>
          <w:rFonts w:hint="eastAsia"/>
          <w:sz w:val="24"/>
        </w:rPr>
        <w:t>）</w:t>
      </w:r>
    </w:p>
    <w:p w14:paraId="6CE051E8" w14:textId="77777777" w:rsidR="008829B7" w:rsidRPr="00C672AE" w:rsidRDefault="008829B7" w:rsidP="00C672AE">
      <w:pPr>
        <w:pStyle w:val="a6"/>
        <w:numPr>
          <w:ilvl w:val="0"/>
          <w:numId w:val="6"/>
        </w:numPr>
        <w:tabs>
          <w:tab w:val="left" w:pos="142"/>
        </w:tabs>
        <w:spacing w:line="360" w:lineRule="auto"/>
        <w:ind w:firstLineChars="0"/>
        <w:rPr>
          <w:sz w:val="24"/>
        </w:rPr>
      </w:pPr>
      <w:r w:rsidRPr="00C672AE">
        <w:rPr>
          <w:sz w:val="24"/>
        </w:rPr>
        <w:t>制冷机开机到</w:t>
      </w:r>
      <w:r w:rsidRPr="00C672AE">
        <w:rPr>
          <w:sz w:val="24"/>
        </w:rPr>
        <w:t>20K</w:t>
      </w:r>
      <w:r w:rsidRPr="00C672AE">
        <w:rPr>
          <w:sz w:val="24"/>
        </w:rPr>
        <w:t>的时间</w:t>
      </w:r>
      <w:r w:rsidRPr="00C672AE">
        <w:rPr>
          <w:rFonts w:hint="eastAsia"/>
          <w:sz w:val="24"/>
        </w:rPr>
        <w:t>、</w:t>
      </w:r>
      <w:r w:rsidRPr="00C672AE">
        <w:rPr>
          <w:sz w:val="24"/>
        </w:rPr>
        <w:t>小型台式</w:t>
      </w:r>
      <w:r w:rsidRPr="00C672AE">
        <w:rPr>
          <w:sz w:val="24"/>
        </w:rPr>
        <w:t>20K</w:t>
      </w:r>
      <w:r w:rsidRPr="00C672AE">
        <w:rPr>
          <w:sz w:val="24"/>
        </w:rPr>
        <w:t>制冷机</w:t>
      </w:r>
      <w:r w:rsidRPr="00C672AE">
        <w:rPr>
          <w:rFonts w:hint="eastAsia"/>
          <w:sz w:val="24"/>
        </w:rPr>
        <w:t>最低温度和输入功率：最低温度</w:t>
      </w:r>
      <w:r w:rsidRPr="00C672AE">
        <w:rPr>
          <w:rFonts w:hint="eastAsia"/>
          <w:sz w:val="24"/>
        </w:rPr>
        <w:t>16K</w:t>
      </w:r>
      <w:r w:rsidRPr="00C672AE">
        <w:rPr>
          <w:rFonts w:hint="eastAsia"/>
          <w:sz w:val="24"/>
        </w:rPr>
        <w:t>；</w:t>
      </w:r>
      <w:r w:rsidRPr="00C672AE">
        <w:rPr>
          <w:sz w:val="24"/>
        </w:rPr>
        <w:t>制冷机开机到</w:t>
      </w:r>
      <w:r w:rsidRPr="00C672AE">
        <w:rPr>
          <w:sz w:val="24"/>
        </w:rPr>
        <w:t>20K</w:t>
      </w:r>
      <w:r w:rsidRPr="00C672AE">
        <w:rPr>
          <w:sz w:val="24"/>
        </w:rPr>
        <w:t>的时间小于</w:t>
      </w:r>
      <w:r w:rsidRPr="00C672AE">
        <w:rPr>
          <w:rFonts w:hint="eastAsia"/>
          <w:sz w:val="24"/>
        </w:rPr>
        <w:t>等于</w:t>
      </w:r>
      <w:r w:rsidRPr="00C672AE">
        <w:rPr>
          <w:sz w:val="24"/>
        </w:rPr>
        <w:t>30</w:t>
      </w:r>
      <w:r w:rsidRPr="00C672AE">
        <w:rPr>
          <w:rFonts w:hint="eastAsia"/>
          <w:sz w:val="24"/>
        </w:rPr>
        <w:t>min</w:t>
      </w:r>
      <w:r w:rsidRPr="00C672AE">
        <w:rPr>
          <w:rFonts w:hint="eastAsia"/>
          <w:sz w:val="24"/>
        </w:rPr>
        <w:t>；</w:t>
      </w:r>
      <w:r w:rsidRPr="00C672AE">
        <w:rPr>
          <w:sz w:val="24"/>
        </w:rPr>
        <w:t>输入功率</w:t>
      </w:r>
      <w:r w:rsidRPr="00C672AE">
        <w:rPr>
          <w:rFonts w:hint="eastAsia"/>
          <w:sz w:val="24"/>
        </w:rPr>
        <w:t>：</w:t>
      </w:r>
      <w:r w:rsidRPr="00C672AE">
        <w:rPr>
          <w:sz w:val="24"/>
        </w:rPr>
        <w:t>小于</w:t>
      </w:r>
      <w:r w:rsidRPr="00C672AE">
        <w:rPr>
          <w:rFonts w:hint="eastAsia"/>
          <w:sz w:val="24"/>
        </w:rPr>
        <w:t>等于</w:t>
      </w:r>
      <w:r w:rsidRPr="00C672AE">
        <w:rPr>
          <w:sz w:val="24"/>
        </w:rPr>
        <w:t>320W</w:t>
      </w:r>
      <w:r w:rsidRPr="00C672AE">
        <w:rPr>
          <w:sz w:val="24"/>
        </w:rPr>
        <w:t>；</w:t>
      </w:r>
    </w:p>
    <w:p w14:paraId="74B32591" w14:textId="77777777" w:rsidR="008829B7" w:rsidRPr="00C672AE" w:rsidRDefault="008829B7" w:rsidP="00C672AE">
      <w:pPr>
        <w:pStyle w:val="a6"/>
        <w:numPr>
          <w:ilvl w:val="0"/>
          <w:numId w:val="6"/>
        </w:numPr>
        <w:tabs>
          <w:tab w:val="left" w:pos="142"/>
        </w:tabs>
        <w:spacing w:line="440" w:lineRule="exact"/>
        <w:ind w:firstLineChars="0"/>
        <w:rPr>
          <w:sz w:val="24"/>
        </w:rPr>
      </w:pPr>
      <w:r w:rsidRPr="00C672AE">
        <w:rPr>
          <w:sz w:val="24"/>
        </w:rPr>
        <w:t>小型台式</w:t>
      </w:r>
      <w:r w:rsidRPr="00C672AE">
        <w:rPr>
          <w:sz w:val="24"/>
        </w:rPr>
        <w:t>20K</w:t>
      </w:r>
      <w:r w:rsidRPr="00C672AE">
        <w:rPr>
          <w:sz w:val="24"/>
        </w:rPr>
        <w:t>制冷机制冷量</w:t>
      </w:r>
      <w:r w:rsidRPr="00C672AE">
        <w:rPr>
          <w:rFonts w:hint="eastAsia"/>
          <w:sz w:val="24"/>
        </w:rPr>
        <w:t>：</w:t>
      </w:r>
      <w:r w:rsidRPr="00C672AE">
        <w:rPr>
          <w:rFonts w:hint="eastAsia"/>
          <w:sz w:val="24"/>
        </w:rPr>
        <w:t>0.2W@20K</w:t>
      </w:r>
      <w:r w:rsidRPr="00C672AE">
        <w:rPr>
          <w:rFonts w:hint="eastAsia"/>
          <w:sz w:val="24"/>
        </w:rPr>
        <w:t>，</w:t>
      </w:r>
      <w:r w:rsidRPr="00C672AE">
        <w:rPr>
          <w:rFonts w:hint="eastAsia"/>
          <w:sz w:val="24"/>
        </w:rPr>
        <w:t>1W</w:t>
      </w:r>
      <w:r w:rsidRPr="00C672AE">
        <w:rPr>
          <w:rFonts w:hint="eastAsia"/>
          <w:sz w:val="24"/>
        </w:rPr>
        <w:t>±</w:t>
      </w:r>
      <w:r w:rsidRPr="00C672AE">
        <w:rPr>
          <w:rFonts w:hint="eastAsia"/>
          <w:sz w:val="24"/>
        </w:rPr>
        <w:t>0.2W@30K</w:t>
      </w:r>
    </w:p>
    <w:p w14:paraId="17B52849" w14:textId="77777777" w:rsidR="008829B7" w:rsidRPr="00C672AE" w:rsidRDefault="008829B7" w:rsidP="00C672AE">
      <w:pPr>
        <w:pStyle w:val="a6"/>
        <w:numPr>
          <w:ilvl w:val="0"/>
          <w:numId w:val="6"/>
        </w:numPr>
        <w:tabs>
          <w:tab w:val="left" w:pos="142"/>
        </w:tabs>
        <w:spacing w:line="440" w:lineRule="exact"/>
        <w:ind w:firstLineChars="0"/>
        <w:rPr>
          <w:sz w:val="24"/>
        </w:rPr>
      </w:pPr>
      <w:r w:rsidRPr="00C672AE">
        <w:rPr>
          <w:sz w:val="24"/>
        </w:rPr>
        <w:t>温度控制精度</w:t>
      </w:r>
      <w:r w:rsidRPr="00C672AE">
        <w:rPr>
          <w:rFonts w:hint="eastAsia"/>
          <w:sz w:val="24"/>
        </w:rPr>
        <w:t>：±</w:t>
      </w:r>
      <w:r w:rsidRPr="00C672AE">
        <w:rPr>
          <w:rFonts w:hint="eastAsia"/>
          <w:sz w:val="24"/>
        </w:rPr>
        <w:t>0.1K(20K~50K)</w:t>
      </w:r>
      <w:r w:rsidRPr="00C672AE">
        <w:rPr>
          <w:rFonts w:hint="eastAsia"/>
          <w:sz w:val="24"/>
        </w:rPr>
        <w:t>，±</w:t>
      </w:r>
      <w:r w:rsidRPr="00C672AE">
        <w:rPr>
          <w:rFonts w:hint="eastAsia"/>
          <w:sz w:val="24"/>
        </w:rPr>
        <w:t>0.3K(50~300K)</w:t>
      </w:r>
    </w:p>
    <w:p w14:paraId="1BD72EB2" w14:textId="77777777" w:rsidR="008829B7" w:rsidRPr="00C672AE" w:rsidRDefault="008829B7" w:rsidP="00C672AE">
      <w:pPr>
        <w:pStyle w:val="a6"/>
        <w:numPr>
          <w:ilvl w:val="0"/>
          <w:numId w:val="6"/>
        </w:numPr>
        <w:tabs>
          <w:tab w:val="left" w:pos="142"/>
        </w:tabs>
        <w:spacing w:line="440" w:lineRule="exact"/>
        <w:ind w:firstLineChars="0"/>
        <w:rPr>
          <w:sz w:val="24"/>
        </w:rPr>
      </w:pPr>
      <w:r w:rsidRPr="00C672AE">
        <w:rPr>
          <w:rFonts w:hint="eastAsia"/>
          <w:sz w:val="24"/>
        </w:rPr>
        <w:t>冷头振动：幅值小于</w:t>
      </w:r>
      <w:r w:rsidRPr="00C672AE">
        <w:rPr>
          <w:rFonts w:hint="eastAsia"/>
          <w:sz w:val="24"/>
        </w:rPr>
        <w:t>10µm</w:t>
      </w:r>
      <w:r w:rsidRPr="00C672AE">
        <w:rPr>
          <w:rFonts w:hint="eastAsia"/>
          <w:sz w:val="24"/>
        </w:rPr>
        <w:t>±</w:t>
      </w:r>
      <w:r w:rsidRPr="00C672AE">
        <w:rPr>
          <w:rFonts w:hint="eastAsia"/>
          <w:sz w:val="24"/>
        </w:rPr>
        <w:t>2µm</w:t>
      </w:r>
    </w:p>
    <w:p w14:paraId="292722A8" w14:textId="77777777" w:rsidR="008829B7" w:rsidRPr="00C672AE" w:rsidRDefault="008829B7" w:rsidP="00C672AE">
      <w:pPr>
        <w:pStyle w:val="a6"/>
        <w:numPr>
          <w:ilvl w:val="0"/>
          <w:numId w:val="6"/>
        </w:numPr>
        <w:tabs>
          <w:tab w:val="left" w:pos="142"/>
        </w:tabs>
        <w:spacing w:line="440" w:lineRule="exact"/>
        <w:ind w:firstLineChars="0"/>
        <w:rPr>
          <w:sz w:val="24"/>
        </w:rPr>
      </w:pPr>
      <w:r w:rsidRPr="00C672AE">
        <w:rPr>
          <w:rFonts w:hint="eastAsia"/>
          <w:sz w:val="24"/>
        </w:rPr>
        <w:t>整机噪音：小于</w:t>
      </w:r>
      <w:r w:rsidRPr="00C672AE">
        <w:rPr>
          <w:rFonts w:hint="eastAsia"/>
          <w:sz w:val="24"/>
        </w:rPr>
        <w:t>52db</w:t>
      </w:r>
      <w:r w:rsidRPr="00C672AE">
        <w:rPr>
          <w:rFonts w:hint="eastAsia"/>
          <w:sz w:val="24"/>
        </w:rPr>
        <w:t>±</w:t>
      </w:r>
      <w:r w:rsidRPr="00C672AE">
        <w:rPr>
          <w:rFonts w:hint="eastAsia"/>
          <w:sz w:val="24"/>
        </w:rPr>
        <w:t>2db</w:t>
      </w:r>
    </w:p>
    <w:p w14:paraId="5D693F27" w14:textId="77777777" w:rsidR="008829B7" w:rsidRPr="00C672AE" w:rsidRDefault="008829B7" w:rsidP="00C672AE">
      <w:pPr>
        <w:pStyle w:val="a6"/>
        <w:numPr>
          <w:ilvl w:val="0"/>
          <w:numId w:val="6"/>
        </w:numPr>
        <w:tabs>
          <w:tab w:val="left" w:pos="142"/>
        </w:tabs>
        <w:spacing w:line="440" w:lineRule="exact"/>
        <w:ind w:firstLineChars="0"/>
        <w:rPr>
          <w:sz w:val="24"/>
        </w:rPr>
      </w:pPr>
      <w:r w:rsidRPr="00C672AE">
        <w:rPr>
          <w:sz w:val="24"/>
        </w:rPr>
        <w:t>完成利用直线压缩机驱动的脉冲管制冷机的小型台式低温仪器</w:t>
      </w:r>
      <w:r w:rsidRPr="00C672AE">
        <w:rPr>
          <w:rFonts w:hint="eastAsia"/>
          <w:sz w:val="24"/>
        </w:rPr>
        <w:t>:3</w:t>
      </w:r>
      <w:r w:rsidRPr="00C672AE">
        <w:rPr>
          <w:sz w:val="24"/>
        </w:rPr>
        <w:t>台</w:t>
      </w:r>
    </w:p>
    <w:p w14:paraId="7C925CB5" w14:textId="0D0595AE" w:rsidR="008829B7" w:rsidRPr="00975B4F" w:rsidRDefault="00975B4F" w:rsidP="00975B4F">
      <w:pPr>
        <w:spacing w:line="360" w:lineRule="auto"/>
        <w:rPr>
          <w:b/>
          <w:sz w:val="28"/>
          <w:szCs w:val="28"/>
        </w:rPr>
      </w:pPr>
      <w:bookmarkStart w:id="1" w:name="_Toc245002733"/>
      <w:r>
        <w:rPr>
          <w:rFonts w:hint="eastAsia"/>
          <w:b/>
          <w:sz w:val="28"/>
          <w:szCs w:val="28"/>
        </w:rPr>
        <w:t>二、</w:t>
      </w:r>
      <w:r w:rsidR="008829B7" w:rsidRPr="00975B4F">
        <w:rPr>
          <w:rFonts w:hint="eastAsia"/>
          <w:b/>
          <w:sz w:val="28"/>
          <w:szCs w:val="28"/>
        </w:rPr>
        <w:t>测试</w:t>
      </w:r>
      <w:bookmarkEnd w:id="1"/>
      <w:r w:rsidR="008829B7" w:rsidRPr="00975B4F">
        <w:rPr>
          <w:rFonts w:hint="eastAsia"/>
          <w:b/>
          <w:sz w:val="28"/>
          <w:szCs w:val="28"/>
        </w:rPr>
        <w:t>方法</w:t>
      </w:r>
      <w:r w:rsidR="00397ECB">
        <w:rPr>
          <w:rFonts w:hint="eastAsia"/>
          <w:b/>
          <w:sz w:val="28"/>
          <w:szCs w:val="28"/>
        </w:rPr>
        <w:t>和结果</w:t>
      </w:r>
    </w:p>
    <w:p w14:paraId="15FB89B6" w14:textId="77777777" w:rsidR="008829B7" w:rsidRDefault="008829B7" w:rsidP="008829B7">
      <w:pPr>
        <w:numPr>
          <w:ilvl w:val="1"/>
          <w:numId w:val="3"/>
        </w:numPr>
        <w:tabs>
          <w:tab w:val="clear" w:pos="1265"/>
        </w:tabs>
        <w:spacing w:line="440" w:lineRule="exact"/>
        <w:ind w:left="0" w:firstLine="0"/>
        <w:rPr>
          <w:sz w:val="24"/>
        </w:rPr>
      </w:pPr>
      <w:r w:rsidRPr="00462E91">
        <w:rPr>
          <w:sz w:val="24"/>
        </w:rPr>
        <w:t>制冷机开机到</w:t>
      </w:r>
      <w:r w:rsidRPr="00462E91">
        <w:rPr>
          <w:sz w:val="24"/>
        </w:rPr>
        <w:t>20K</w:t>
      </w:r>
      <w:r w:rsidRPr="00462E91">
        <w:rPr>
          <w:sz w:val="24"/>
        </w:rPr>
        <w:t>的时间</w:t>
      </w:r>
      <w:r w:rsidRPr="00462E91">
        <w:rPr>
          <w:rFonts w:hint="eastAsia"/>
          <w:sz w:val="24"/>
        </w:rPr>
        <w:t>、</w:t>
      </w:r>
      <w:r w:rsidRPr="00462E91">
        <w:rPr>
          <w:sz w:val="24"/>
        </w:rPr>
        <w:t>小型台式</w:t>
      </w:r>
      <w:r w:rsidRPr="00462E91">
        <w:rPr>
          <w:sz w:val="24"/>
        </w:rPr>
        <w:t>20K</w:t>
      </w:r>
      <w:r w:rsidRPr="00462E91">
        <w:rPr>
          <w:sz w:val="24"/>
        </w:rPr>
        <w:t>制冷机</w:t>
      </w:r>
      <w:r w:rsidRPr="00462E91">
        <w:rPr>
          <w:rFonts w:hint="eastAsia"/>
          <w:sz w:val="24"/>
        </w:rPr>
        <w:t>最低温度和输入功率</w:t>
      </w:r>
    </w:p>
    <w:p w14:paraId="17DCCA50" w14:textId="77777777" w:rsidR="00975B4F" w:rsidRDefault="008829B7" w:rsidP="008829B7">
      <w:pPr>
        <w:spacing w:line="440" w:lineRule="exact"/>
        <w:rPr>
          <w:rFonts w:hAnsi="宋体"/>
          <w:b/>
          <w:bCs/>
          <w:sz w:val="24"/>
        </w:rPr>
      </w:pPr>
      <w:r>
        <w:rPr>
          <w:rFonts w:hAnsi="宋体" w:hint="eastAsia"/>
          <w:b/>
          <w:bCs/>
          <w:sz w:val="24"/>
        </w:rPr>
        <w:t>概述：</w:t>
      </w:r>
    </w:p>
    <w:p w14:paraId="6DDECBA1" w14:textId="3CA1E5F9" w:rsidR="008829B7" w:rsidRDefault="00975B4F" w:rsidP="008829B7">
      <w:pPr>
        <w:spacing w:line="440" w:lineRule="exact"/>
        <w:rPr>
          <w:rFonts w:hAnsi="宋体"/>
          <w:sz w:val="24"/>
        </w:rPr>
      </w:pPr>
      <w:r>
        <w:rPr>
          <w:rFonts w:hAnsi="宋体" w:hint="eastAsia"/>
          <w:b/>
          <w:bCs/>
          <w:sz w:val="24"/>
        </w:rPr>
        <w:t xml:space="preserve">    </w:t>
      </w:r>
      <w:r w:rsidR="008829B7">
        <w:rPr>
          <w:rFonts w:hAnsi="宋体" w:hint="eastAsia"/>
          <w:sz w:val="24"/>
        </w:rPr>
        <w:t>测试并记录制冷机降温时间、最低温度和输入功率。</w:t>
      </w:r>
    </w:p>
    <w:p w14:paraId="1736C864" w14:textId="77777777" w:rsidR="008829B7" w:rsidRDefault="008829B7" w:rsidP="008829B7">
      <w:pPr>
        <w:spacing w:line="440" w:lineRule="exact"/>
        <w:rPr>
          <w:rFonts w:hAnsi="宋体"/>
          <w:b/>
          <w:bCs/>
          <w:sz w:val="24"/>
        </w:rPr>
      </w:pPr>
      <w:r>
        <w:rPr>
          <w:rFonts w:hAnsi="宋体" w:hint="eastAsia"/>
          <w:b/>
          <w:bCs/>
          <w:sz w:val="24"/>
        </w:rPr>
        <w:t>测试方法：</w:t>
      </w:r>
      <w:bookmarkStart w:id="2" w:name="_GoBack"/>
      <w:bookmarkEnd w:id="2"/>
    </w:p>
    <w:p w14:paraId="2BB26332" w14:textId="77777777" w:rsidR="008829B7" w:rsidRDefault="008829B7" w:rsidP="008829B7">
      <w:pPr>
        <w:numPr>
          <w:ilvl w:val="0"/>
          <w:numId w:val="4"/>
        </w:numPr>
        <w:spacing w:line="440" w:lineRule="exact"/>
        <w:ind w:firstLineChars="200" w:firstLine="480"/>
        <w:rPr>
          <w:sz w:val="24"/>
        </w:rPr>
      </w:pPr>
      <w:r>
        <w:rPr>
          <w:rFonts w:hint="eastAsia"/>
          <w:sz w:val="24"/>
        </w:rPr>
        <w:t>记录制冷机初始时刻冷头的温度；</w:t>
      </w:r>
    </w:p>
    <w:p w14:paraId="759437D9" w14:textId="77777777" w:rsidR="008829B7" w:rsidRDefault="008829B7" w:rsidP="008829B7">
      <w:pPr>
        <w:numPr>
          <w:ilvl w:val="0"/>
          <w:numId w:val="4"/>
        </w:numPr>
        <w:spacing w:line="440" w:lineRule="exact"/>
        <w:ind w:firstLineChars="200" w:firstLine="480"/>
        <w:rPr>
          <w:sz w:val="24"/>
        </w:rPr>
      </w:pPr>
      <w:r>
        <w:rPr>
          <w:rFonts w:hint="eastAsia"/>
          <w:sz w:val="24"/>
        </w:rPr>
        <w:t>开启制冷机，实时监控制冷机冷头的温度；</w:t>
      </w:r>
    </w:p>
    <w:p w14:paraId="522F72FF" w14:textId="77777777" w:rsidR="008829B7" w:rsidRDefault="008829B7" w:rsidP="008829B7">
      <w:pPr>
        <w:numPr>
          <w:ilvl w:val="0"/>
          <w:numId w:val="4"/>
        </w:numPr>
        <w:spacing w:line="440" w:lineRule="exact"/>
        <w:ind w:firstLineChars="200" w:firstLine="480"/>
        <w:rPr>
          <w:sz w:val="24"/>
        </w:rPr>
      </w:pPr>
      <w:r>
        <w:rPr>
          <w:rFonts w:hint="eastAsia"/>
          <w:sz w:val="24"/>
        </w:rPr>
        <w:t>待制冷机冷头温度降低到</w:t>
      </w:r>
      <w:r>
        <w:rPr>
          <w:rFonts w:hint="eastAsia"/>
          <w:sz w:val="24"/>
        </w:rPr>
        <w:t>20K</w:t>
      </w:r>
      <w:r>
        <w:rPr>
          <w:rFonts w:hint="eastAsia"/>
          <w:sz w:val="24"/>
        </w:rPr>
        <w:t>时记录该时刻时间；</w:t>
      </w:r>
    </w:p>
    <w:p w14:paraId="015B8186" w14:textId="77777777" w:rsidR="008829B7" w:rsidRDefault="008829B7" w:rsidP="008829B7">
      <w:pPr>
        <w:numPr>
          <w:ilvl w:val="0"/>
          <w:numId w:val="4"/>
        </w:numPr>
        <w:spacing w:line="440" w:lineRule="exact"/>
        <w:ind w:firstLineChars="200" w:firstLine="480"/>
        <w:rPr>
          <w:sz w:val="24"/>
        </w:rPr>
      </w:pPr>
      <w:r>
        <w:rPr>
          <w:rFonts w:hint="eastAsia"/>
          <w:sz w:val="24"/>
        </w:rPr>
        <w:t>制冷机继续工作，待制冷机冷头温度降低到最低值并且温度稳定后记录此时制冷机的最低温度和此时的输入功率。</w:t>
      </w:r>
    </w:p>
    <w:p w14:paraId="2E849FD6" w14:textId="77777777" w:rsidR="008829B7" w:rsidRDefault="008829B7" w:rsidP="008829B7">
      <w:pPr>
        <w:spacing w:line="440" w:lineRule="exact"/>
        <w:rPr>
          <w:b/>
          <w:bCs/>
          <w:sz w:val="24"/>
        </w:rPr>
      </w:pPr>
      <w:r>
        <w:rPr>
          <w:rFonts w:hint="eastAsia"/>
          <w:b/>
          <w:bCs/>
          <w:sz w:val="24"/>
        </w:rPr>
        <w:t>测试结果：</w:t>
      </w:r>
    </w:p>
    <w:p w14:paraId="30F4AA63" w14:textId="46C42FB1" w:rsidR="008829B7" w:rsidRDefault="00975B4F" w:rsidP="00975B4F">
      <w:pPr>
        <w:spacing w:line="440" w:lineRule="exact"/>
        <w:rPr>
          <w:sz w:val="24"/>
        </w:rPr>
      </w:pPr>
      <w:r>
        <w:rPr>
          <w:rFonts w:hint="eastAsia"/>
          <w:sz w:val="24"/>
        </w:rPr>
        <w:t xml:space="preserve">    </w:t>
      </w:r>
      <w:r w:rsidR="008829B7">
        <w:rPr>
          <w:rFonts w:hint="eastAsia"/>
          <w:sz w:val="24"/>
        </w:rPr>
        <w:t>制冷机初始温度</w:t>
      </w:r>
      <w:r w:rsidR="008829B7">
        <w:rPr>
          <w:rFonts w:hint="eastAsia"/>
          <w:sz w:val="24"/>
          <w:u w:val="single"/>
        </w:rPr>
        <w:t xml:space="preserve">    </w:t>
      </w:r>
      <w:r w:rsidR="008829B7">
        <w:rPr>
          <w:rFonts w:hint="eastAsia"/>
          <w:sz w:val="24"/>
        </w:rPr>
        <w:t>K</w:t>
      </w:r>
    </w:p>
    <w:p w14:paraId="35396E8C" w14:textId="6F6678AF" w:rsidR="008829B7" w:rsidRDefault="00975B4F" w:rsidP="00975B4F">
      <w:pPr>
        <w:spacing w:line="440" w:lineRule="exact"/>
        <w:rPr>
          <w:sz w:val="24"/>
        </w:rPr>
      </w:pPr>
      <w:r>
        <w:rPr>
          <w:rFonts w:hint="eastAsia"/>
          <w:sz w:val="24"/>
        </w:rPr>
        <w:t xml:space="preserve">    </w:t>
      </w:r>
      <w:r w:rsidR="008829B7">
        <w:rPr>
          <w:rFonts w:hint="eastAsia"/>
          <w:sz w:val="24"/>
        </w:rPr>
        <w:t>制冷机降温到</w:t>
      </w:r>
      <w:r w:rsidR="008829B7">
        <w:rPr>
          <w:rFonts w:hint="eastAsia"/>
          <w:sz w:val="24"/>
        </w:rPr>
        <w:t>20K</w:t>
      </w:r>
      <w:r w:rsidR="008829B7">
        <w:rPr>
          <w:rFonts w:hint="eastAsia"/>
          <w:sz w:val="24"/>
        </w:rPr>
        <w:t>时间</w:t>
      </w:r>
      <w:r w:rsidR="008829B7">
        <w:rPr>
          <w:rFonts w:hint="eastAsia"/>
          <w:sz w:val="24"/>
          <w:u w:val="single"/>
        </w:rPr>
        <w:t xml:space="preserve">    </w:t>
      </w:r>
      <w:r w:rsidR="008829B7">
        <w:rPr>
          <w:rFonts w:hint="eastAsia"/>
          <w:sz w:val="24"/>
        </w:rPr>
        <w:t>min</w:t>
      </w:r>
    </w:p>
    <w:p w14:paraId="7752B321" w14:textId="4930B42E" w:rsidR="008829B7" w:rsidRDefault="00975B4F" w:rsidP="00975B4F">
      <w:pPr>
        <w:spacing w:line="440" w:lineRule="exact"/>
        <w:rPr>
          <w:sz w:val="24"/>
        </w:rPr>
      </w:pPr>
      <w:r>
        <w:rPr>
          <w:rFonts w:hint="eastAsia"/>
          <w:sz w:val="24"/>
        </w:rPr>
        <w:t xml:space="preserve">    </w:t>
      </w:r>
      <w:r w:rsidR="008829B7">
        <w:rPr>
          <w:rFonts w:hint="eastAsia"/>
          <w:sz w:val="24"/>
        </w:rPr>
        <w:t>制冷机最低温度</w:t>
      </w:r>
      <w:r w:rsidR="008829B7">
        <w:rPr>
          <w:rFonts w:hint="eastAsia"/>
          <w:sz w:val="24"/>
          <w:u w:val="single"/>
        </w:rPr>
        <w:t xml:space="preserve">    </w:t>
      </w:r>
      <w:r w:rsidR="008829B7">
        <w:rPr>
          <w:rFonts w:hint="eastAsia"/>
          <w:sz w:val="24"/>
        </w:rPr>
        <w:t>K</w:t>
      </w:r>
    </w:p>
    <w:p w14:paraId="3AAEFF5F" w14:textId="6C7D240C" w:rsidR="008829B7" w:rsidRDefault="00975B4F" w:rsidP="00975B4F">
      <w:pPr>
        <w:spacing w:line="440" w:lineRule="exact"/>
        <w:rPr>
          <w:sz w:val="24"/>
        </w:rPr>
      </w:pPr>
      <w:r>
        <w:rPr>
          <w:rFonts w:hint="eastAsia"/>
          <w:sz w:val="24"/>
        </w:rPr>
        <w:t xml:space="preserve">    </w:t>
      </w:r>
      <w:r w:rsidR="008829B7">
        <w:rPr>
          <w:rFonts w:hint="eastAsia"/>
          <w:sz w:val="24"/>
        </w:rPr>
        <w:t>制冷机输入功率</w:t>
      </w:r>
      <w:r w:rsidR="008829B7">
        <w:rPr>
          <w:rFonts w:hint="eastAsia"/>
          <w:sz w:val="24"/>
          <w:u w:val="single"/>
        </w:rPr>
        <w:t xml:space="preserve">    </w:t>
      </w:r>
      <w:r w:rsidR="008829B7">
        <w:rPr>
          <w:rFonts w:hint="eastAsia"/>
          <w:sz w:val="24"/>
        </w:rPr>
        <w:t>W</w:t>
      </w:r>
    </w:p>
    <w:p w14:paraId="6687C3D7" w14:textId="77777777" w:rsidR="008829B7" w:rsidRDefault="008829B7" w:rsidP="008829B7">
      <w:pPr>
        <w:numPr>
          <w:ilvl w:val="1"/>
          <w:numId w:val="3"/>
        </w:numPr>
        <w:tabs>
          <w:tab w:val="clear" w:pos="1265"/>
        </w:tabs>
        <w:spacing w:line="440" w:lineRule="exact"/>
        <w:ind w:left="0" w:firstLine="0"/>
        <w:rPr>
          <w:sz w:val="24"/>
        </w:rPr>
      </w:pPr>
      <w:r w:rsidRPr="00462E91">
        <w:rPr>
          <w:sz w:val="24"/>
        </w:rPr>
        <w:t>小型台式</w:t>
      </w:r>
      <w:r w:rsidRPr="00462E91">
        <w:rPr>
          <w:sz w:val="24"/>
        </w:rPr>
        <w:t>20K</w:t>
      </w:r>
      <w:r w:rsidRPr="00462E91">
        <w:rPr>
          <w:sz w:val="24"/>
        </w:rPr>
        <w:t>制冷机制冷量</w:t>
      </w:r>
    </w:p>
    <w:p w14:paraId="2A005813" w14:textId="77777777" w:rsidR="00975B4F" w:rsidRDefault="008829B7" w:rsidP="008829B7">
      <w:pPr>
        <w:spacing w:line="440" w:lineRule="exact"/>
        <w:rPr>
          <w:rFonts w:hAnsi="宋体"/>
          <w:b/>
          <w:bCs/>
          <w:sz w:val="24"/>
        </w:rPr>
      </w:pPr>
      <w:r>
        <w:rPr>
          <w:rFonts w:hAnsi="宋体" w:hint="eastAsia"/>
          <w:b/>
          <w:bCs/>
          <w:sz w:val="24"/>
        </w:rPr>
        <w:t>概述：</w:t>
      </w:r>
    </w:p>
    <w:p w14:paraId="0170F144" w14:textId="3154EB5E" w:rsidR="008829B7" w:rsidRDefault="00975B4F" w:rsidP="008829B7">
      <w:pPr>
        <w:spacing w:line="440" w:lineRule="exact"/>
        <w:rPr>
          <w:rFonts w:hAnsi="宋体"/>
          <w:sz w:val="24"/>
        </w:rPr>
      </w:pPr>
      <w:r>
        <w:rPr>
          <w:rFonts w:hAnsi="宋体" w:hint="eastAsia"/>
          <w:b/>
          <w:bCs/>
          <w:sz w:val="24"/>
        </w:rPr>
        <w:t xml:space="preserve">    </w:t>
      </w:r>
      <w:r w:rsidR="008829B7">
        <w:rPr>
          <w:rFonts w:hAnsi="宋体" w:hint="eastAsia"/>
          <w:sz w:val="24"/>
        </w:rPr>
        <w:t>通过直流电源加热缠绕在制冷机冷头的加热丝加热制冷机冷头，通过调整加热电压测试制冷机在</w:t>
      </w:r>
      <w:r w:rsidR="008829B7">
        <w:rPr>
          <w:rFonts w:hAnsi="宋体" w:hint="eastAsia"/>
          <w:sz w:val="24"/>
        </w:rPr>
        <w:t>20K</w:t>
      </w:r>
      <w:r w:rsidR="008829B7">
        <w:rPr>
          <w:rFonts w:hAnsi="宋体" w:hint="eastAsia"/>
          <w:sz w:val="24"/>
        </w:rPr>
        <w:t>和</w:t>
      </w:r>
      <w:r w:rsidR="008829B7">
        <w:rPr>
          <w:rFonts w:hAnsi="宋体" w:hint="eastAsia"/>
          <w:sz w:val="24"/>
        </w:rPr>
        <w:t>30K</w:t>
      </w:r>
      <w:r w:rsidR="008829B7">
        <w:rPr>
          <w:rFonts w:hAnsi="宋体" w:hint="eastAsia"/>
          <w:sz w:val="24"/>
        </w:rPr>
        <w:t>时的制冷量。</w:t>
      </w:r>
    </w:p>
    <w:p w14:paraId="21D63EE1" w14:textId="77777777" w:rsidR="00975B4F" w:rsidRDefault="008829B7" w:rsidP="008829B7">
      <w:pPr>
        <w:spacing w:line="440" w:lineRule="exact"/>
        <w:rPr>
          <w:rFonts w:hAnsi="宋体"/>
          <w:b/>
          <w:bCs/>
          <w:sz w:val="24"/>
        </w:rPr>
      </w:pPr>
      <w:r>
        <w:rPr>
          <w:rFonts w:hAnsi="宋体" w:hint="eastAsia"/>
          <w:b/>
          <w:bCs/>
          <w:sz w:val="24"/>
        </w:rPr>
        <w:t>测试方法：</w:t>
      </w:r>
    </w:p>
    <w:p w14:paraId="64E46F3B" w14:textId="62096C06" w:rsidR="008829B7" w:rsidRDefault="00975B4F" w:rsidP="008829B7">
      <w:pPr>
        <w:spacing w:line="440" w:lineRule="exact"/>
        <w:rPr>
          <w:sz w:val="24"/>
        </w:rPr>
      </w:pPr>
      <w:r>
        <w:rPr>
          <w:rFonts w:hAnsi="宋体" w:hint="eastAsia"/>
          <w:b/>
          <w:bCs/>
          <w:sz w:val="24"/>
        </w:rPr>
        <w:t xml:space="preserve">    </w:t>
      </w:r>
      <w:r w:rsidR="008829B7">
        <w:rPr>
          <w:rFonts w:hAnsi="宋体" w:hint="eastAsia"/>
          <w:sz w:val="24"/>
        </w:rPr>
        <w:t>用直流稳压电源给缠绕在制冷机冷端的加热丝供电，加热制冷机冷头。使制冷机冷头维持在</w:t>
      </w:r>
      <w:r w:rsidR="008829B7">
        <w:rPr>
          <w:rFonts w:hAnsi="宋体" w:hint="eastAsia"/>
          <w:sz w:val="24"/>
        </w:rPr>
        <w:t>20K</w:t>
      </w:r>
      <w:r w:rsidR="008829B7">
        <w:rPr>
          <w:rFonts w:hAnsi="宋体" w:hint="eastAsia"/>
          <w:sz w:val="24"/>
        </w:rPr>
        <w:t>，</w:t>
      </w:r>
      <w:r w:rsidR="008829B7">
        <w:rPr>
          <w:rFonts w:hAnsi="宋体" w:hint="eastAsia"/>
          <w:sz w:val="24"/>
        </w:rPr>
        <w:t>5</w:t>
      </w:r>
      <w:r w:rsidR="008829B7">
        <w:rPr>
          <w:rFonts w:hAnsi="宋体" w:hint="eastAsia"/>
          <w:sz w:val="24"/>
        </w:rPr>
        <w:t>分钟后记录加热电压和电流。此时电压和电流的乘积即为制冷机在</w:t>
      </w:r>
      <w:r w:rsidR="008829B7">
        <w:rPr>
          <w:rFonts w:hAnsi="宋体" w:hint="eastAsia"/>
          <w:sz w:val="24"/>
        </w:rPr>
        <w:t>20K</w:t>
      </w:r>
      <w:r w:rsidR="008829B7">
        <w:rPr>
          <w:rFonts w:hAnsi="宋体" w:hint="eastAsia"/>
          <w:sz w:val="24"/>
        </w:rPr>
        <w:t>和</w:t>
      </w:r>
      <w:r w:rsidR="008829B7">
        <w:rPr>
          <w:rFonts w:hAnsi="宋体" w:hint="eastAsia"/>
          <w:sz w:val="24"/>
        </w:rPr>
        <w:t>30K</w:t>
      </w:r>
      <w:r w:rsidR="008829B7">
        <w:rPr>
          <w:rFonts w:hAnsi="宋体" w:hint="eastAsia"/>
          <w:sz w:val="24"/>
        </w:rPr>
        <w:t>的制冷量，</w:t>
      </w:r>
      <w:r w:rsidR="008829B7">
        <w:rPr>
          <w:rFonts w:hAnsi="宋体"/>
          <w:sz w:val="24"/>
        </w:rPr>
        <w:t>计算制冷量</w:t>
      </w:r>
      <w:r w:rsidR="008829B7">
        <w:rPr>
          <w:rFonts w:hAnsi="宋体" w:hint="eastAsia"/>
          <w:sz w:val="24"/>
        </w:rPr>
        <w:t>并记录。</w:t>
      </w:r>
    </w:p>
    <w:p w14:paraId="2A8C06C0" w14:textId="77777777" w:rsidR="008829B7" w:rsidRDefault="008829B7" w:rsidP="008829B7">
      <w:pPr>
        <w:spacing w:line="440" w:lineRule="exact"/>
        <w:rPr>
          <w:b/>
          <w:bCs/>
          <w:sz w:val="24"/>
        </w:rPr>
      </w:pPr>
      <w:r>
        <w:rPr>
          <w:rFonts w:hint="eastAsia"/>
          <w:b/>
          <w:bCs/>
          <w:sz w:val="24"/>
        </w:rPr>
        <w:t>测试结果：</w:t>
      </w:r>
    </w:p>
    <w:p w14:paraId="58EBAA4C" w14:textId="1E8212F3" w:rsidR="008829B7" w:rsidRDefault="00975B4F" w:rsidP="00975B4F">
      <w:pPr>
        <w:spacing w:line="440" w:lineRule="exact"/>
        <w:rPr>
          <w:sz w:val="24"/>
        </w:rPr>
      </w:pPr>
      <w:r>
        <w:rPr>
          <w:rFonts w:hint="eastAsia"/>
          <w:sz w:val="24"/>
        </w:rPr>
        <w:t xml:space="preserve">    </w:t>
      </w:r>
      <w:r w:rsidR="008829B7">
        <w:rPr>
          <w:rFonts w:hint="eastAsia"/>
          <w:sz w:val="24"/>
        </w:rPr>
        <w:t>加热后制冷机冷头温度</w:t>
      </w:r>
      <w:r w:rsidR="008829B7">
        <w:rPr>
          <w:rFonts w:hint="eastAsia"/>
          <w:sz w:val="24"/>
          <w:u w:val="single"/>
        </w:rPr>
        <w:t xml:space="preserve">    </w:t>
      </w:r>
      <w:r w:rsidR="008829B7">
        <w:rPr>
          <w:rFonts w:hint="eastAsia"/>
          <w:sz w:val="24"/>
        </w:rPr>
        <w:t>K</w:t>
      </w:r>
    </w:p>
    <w:p w14:paraId="63F10870" w14:textId="7F1DB5E9" w:rsidR="008829B7" w:rsidRDefault="00975B4F" w:rsidP="00975B4F">
      <w:pPr>
        <w:spacing w:line="440" w:lineRule="exact"/>
        <w:rPr>
          <w:sz w:val="24"/>
        </w:rPr>
      </w:pPr>
      <w:r>
        <w:rPr>
          <w:rFonts w:hint="eastAsia"/>
          <w:sz w:val="24"/>
        </w:rPr>
        <w:t xml:space="preserve">    </w:t>
      </w:r>
      <w:r w:rsidR="008829B7">
        <w:rPr>
          <w:rFonts w:hint="eastAsia"/>
          <w:sz w:val="24"/>
        </w:rPr>
        <w:t>直流电源电压</w:t>
      </w:r>
      <w:r w:rsidR="008829B7">
        <w:rPr>
          <w:rFonts w:hint="eastAsia"/>
          <w:sz w:val="24"/>
          <w:u w:val="single"/>
        </w:rPr>
        <w:t xml:space="preserve">         </w:t>
      </w:r>
      <w:r w:rsidR="008829B7">
        <w:rPr>
          <w:rFonts w:hint="eastAsia"/>
          <w:sz w:val="24"/>
        </w:rPr>
        <w:t>V</w:t>
      </w:r>
    </w:p>
    <w:p w14:paraId="30DDA0EE" w14:textId="31D8B058" w:rsidR="008829B7" w:rsidRDefault="00975B4F" w:rsidP="00975B4F">
      <w:pPr>
        <w:spacing w:line="440" w:lineRule="exact"/>
        <w:rPr>
          <w:sz w:val="24"/>
        </w:rPr>
      </w:pPr>
      <w:r>
        <w:rPr>
          <w:rFonts w:hint="eastAsia"/>
          <w:sz w:val="24"/>
        </w:rPr>
        <w:t xml:space="preserve">    </w:t>
      </w:r>
      <w:r w:rsidR="008829B7">
        <w:rPr>
          <w:rFonts w:hint="eastAsia"/>
          <w:sz w:val="24"/>
        </w:rPr>
        <w:t>加热丝功率</w:t>
      </w:r>
      <w:r w:rsidR="008829B7">
        <w:rPr>
          <w:rFonts w:hint="eastAsia"/>
          <w:sz w:val="24"/>
          <w:u w:val="single"/>
        </w:rPr>
        <w:t xml:space="preserve">     </w:t>
      </w:r>
      <w:r w:rsidR="008829B7">
        <w:rPr>
          <w:rFonts w:hint="eastAsia"/>
          <w:sz w:val="24"/>
        </w:rPr>
        <w:t>W</w:t>
      </w:r>
    </w:p>
    <w:p w14:paraId="4173A80C" w14:textId="60F1EDD1" w:rsidR="008829B7" w:rsidRDefault="00975B4F" w:rsidP="00975B4F">
      <w:pPr>
        <w:spacing w:line="440" w:lineRule="exact"/>
        <w:rPr>
          <w:sz w:val="24"/>
        </w:rPr>
      </w:pPr>
      <w:r>
        <w:rPr>
          <w:rFonts w:hint="eastAsia"/>
          <w:sz w:val="24"/>
        </w:rPr>
        <w:t xml:space="preserve">    </w:t>
      </w:r>
      <w:r w:rsidR="008829B7">
        <w:rPr>
          <w:rFonts w:hint="eastAsia"/>
          <w:sz w:val="24"/>
        </w:rPr>
        <w:t>制冷机制冷量</w:t>
      </w:r>
      <w:r w:rsidR="008829B7">
        <w:rPr>
          <w:rFonts w:hint="eastAsia"/>
          <w:sz w:val="24"/>
          <w:u w:val="single"/>
        </w:rPr>
        <w:t xml:space="preserve">     </w:t>
      </w:r>
      <w:r w:rsidR="008829B7">
        <w:rPr>
          <w:rFonts w:hint="eastAsia"/>
          <w:sz w:val="24"/>
        </w:rPr>
        <w:t>W@20K</w:t>
      </w:r>
    </w:p>
    <w:p w14:paraId="0D02A92E" w14:textId="3C3D6090" w:rsidR="008829B7" w:rsidRDefault="00975B4F" w:rsidP="00975B4F">
      <w:pPr>
        <w:spacing w:line="440" w:lineRule="exact"/>
        <w:rPr>
          <w:sz w:val="24"/>
        </w:rPr>
      </w:pPr>
      <w:r>
        <w:rPr>
          <w:rFonts w:hint="eastAsia"/>
          <w:sz w:val="24"/>
        </w:rPr>
        <w:t xml:space="preserve">    </w:t>
      </w:r>
      <w:r w:rsidR="008829B7">
        <w:rPr>
          <w:rFonts w:hint="eastAsia"/>
          <w:sz w:val="24"/>
        </w:rPr>
        <w:t>制冷机制冷量</w:t>
      </w:r>
      <w:r w:rsidR="008829B7">
        <w:rPr>
          <w:rFonts w:hint="eastAsia"/>
          <w:sz w:val="24"/>
          <w:u w:val="single"/>
        </w:rPr>
        <w:t xml:space="preserve">     </w:t>
      </w:r>
      <w:r w:rsidR="008829B7">
        <w:rPr>
          <w:rFonts w:hint="eastAsia"/>
          <w:sz w:val="24"/>
        </w:rPr>
        <w:t>W@30K</w:t>
      </w:r>
    </w:p>
    <w:p w14:paraId="3A2114DD" w14:textId="77777777" w:rsidR="008829B7" w:rsidRDefault="008829B7" w:rsidP="008829B7">
      <w:pPr>
        <w:numPr>
          <w:ilvl w:val="1"/>
          <w:numId w:val="3"/>
        </w:numPr>
        <w:tabs>
          <w:tab w:val="clear" w:pos="1265"/>
        </w:tabs>
        <w:spacing w:line="440" w:lineRule="exact"/>
        <w:ind w:left="0" w:firstLine="0"/>
        <w:rPr>
          <w:sz w:val="24"/>
        </w:rPr>
      </w:pPr>
      <w:r w:rsidRPr="00462E91">
        <w:rPr>
          <w:sz w:val="24"/>
        </w:rPr>
        <w:t>温度控制精度</w:t>
      </w:r>
    </w:p>
    <w:p w14:paraId="19AE54E6" w14:textId="77777777" w:rsidR="00975B4F" w:rsidRDefault="008829B7" w:rsidP="008829B7">
      <w:pPr>
        <w:spacing w:line="440" w:lineRule="exact"/>
        <w:rPr>
          <w:rFonts w:hAnsi="宋体"/>
          <w:b/>
          <w:bCs/>
          <w:sz w:val="24"/>
        </w:rPr>
      </w:pPr>
      <w:r>
        <w:rPr>
          <w:rFonts w:hAnsi="宋体" w:hint="eastAsia"/>
          <w:b/>
          <w:bCs/>
          <w:sz w:val="24"/>
        </w:rPr>
        <w:t>概述：</w:t>
      </w:r>
    </w:p>
    <w:p w14:paraId="222A433F" w14:textId="6A9C6C9C" w:rsidR="008829B7" w:rsidRDefault="00975B4F" w:rsidP="008829B7">
      <w:pPr>
        <w:spacing w:line="440" w:lineRule="exact"/>
        <w:rPr>
          <w:rFonts w:hAnsi="宋体"/>
          <w:sz w:val="24"/>
        </w:rPr>
      </w:pPr>
      <w:r>
        <w:rPr>
          <w:rFonts w:hAnsi="宋体" w:hint="eastAsia"/>
          <w:b/>
          <w:bCs/>
          <w:sz w:val="24"/>
        </w:rPr>
        <w:t xml:space="preserve">    </w:t>
      </w:r>
      <w:r w:rsidR="008829B7">
        <w:rPr>
          <w:rFonts w:hAnsi="宋体"/>
          <w:sz w:val="24"/>
        </w:rPr>
        <w:t>控温精度采用计算机采集瞬态温度后经数据处理，计算出</w:t>
      </w:r>
      <w:r w:rsidR="008829B7">
        <w:rPr>
          <w:rFonts w:hAnsi="宋体" w:hint="eastAsia"/>
          <w:sz w:val="24"/>
        </w:rPr>
        <w:t>5min</w:t>
      </w:r>
      <w:r w:rsidR="008829B7">
        <w:rPr>
          <w:rFonts w:hAnsi="宋体"/>
          <w:sz w:val="24"/>
        </w:rPr>
        <w:t>稳态平均温度与瞬态温度之间的最大</w:t>
      </w:r>
      <w:r w:rsidR="008829B7">
        <w:rPr>
          <w:rFonts w:hAnsi="宋体" w:hint="eastAsia"/>
          <w:sz w:val="24"/>
        </w:rPr>
        <w:t>值</w:t>
      </w:r>
      <w:r w:rsidR="008829B7">
        <w:rPr>
          <w:rFonts w:hAnsi="宋体"/>
          <w:sz w:val="24"/>
        </w:rPr>
        <w:t>和最小</w:t>
      </w:r>
      <w:r w:rsidR="008829B7">
        <w:rPr>
          <w:rFonts w:hAnsi="宋体" w:hint="eastAsia"/>
          <w:sz w:val="24"/>
        </w:rPr>
        <w:t>值</w:t>
      </w:r>
      <w:r w:rsidR="008829B7">
        <w:rPr>
          <w:rFonts w:hAnsi="宋体"/>
          <w:sz w:val="24"/>
        </w:rPr>
        <w:t>差来检验。</w:t>
      </w:r>
    </w:p>
    <w:p w14:paraId="0DFF84C0" w14:textId="77777777" w:rsidR="00975B4F" w:rsidRDefault="008829B7" w:rsidP="008829B7">
      <w:pPr>
        <w:spacing w:line="440" w:lineRule="exact"/>
        <w:rPr>
          <w:rFonts w:hAnsi="宋体"/>
          <w:b/>
          <w:bCs/>
          <w:sz w:val="24"/>
        </w:rPr>
      </w:pPr>
      <w:r>
        <w:rPr>
          <w:rFonts w:hAnsi="宋体" w:hint="eastAsia"/>
          <w:b/>
          <w:bCs/>
          <w:sz w:val="24"/>
        </w:rPr>
        <w:t>测试方法：</w:t>
      </w:r>
    </w:p>
    <w:p w14:paraId="4A627D03" w14:textId="755D6AAE" w:rsidR="008829B7" w:rsidRDefault="00975B4F" w:rsidP="008829B7">
      <w:pPr>
        <w:spacing w:line="440" w:lineRule="exact"/>
        <w:rPr>
          <w:rFonts w:hAnsi="宋体"/>
          <w:sz w:val="24"/>
        </w:rPr>
      </w:pPr>
      <w:r>
        <w:rPr>
          <w:rFonts w:hAnsi="宋体" w:hint="eastAsia"/>
          <w:b/>
          <w:bCs/>
          <w:sz w:val="24"/>
        </w:rPr>
        <w:t xml:space="preserve">    </w:t>
      </w:r>
      <w:r w:rsidR="008829B7">
        <w:rPr>
          <w:rFonts w:hAnsi="宋体" w:hint="eastAsia"/>
          <w:sz w:val="24"/>
        </w:rPr>
        <w:t>采用制冷机驱动控制器控制，设定制冷机制冷温度为</w:t>
      </w:r>
      <w:r w:rsidR="008829B7">
        <w:rPr>
          <w:rFonts w:hAnsi="宋体" w:hint="eastAsia"/>
          <w:sz w:val="24"/>
        </w:rPr>
        <w:t>25K</w:t>
      </w:r>
      <w:r w:rsidR="008829B7">
        <w:rPr>
          <w:rFonts w:hAnsi="宋体" w:hint="eastAsia"/>
          <w:sz w:val="24"/>
        </w:rPr>
        <w:t>。待温度稳定后，采用计算机采集</w:t>
      </w:r>
      <w:r w:rsidR="008829B7">
        <w:rPr>
          <w:rFonts w:hAnsi="宋体"/>
          <w:sz w:val="24"/>
        </w:rPr>
        <w:t>瞬态温度后经数据处理</w:t>
      </w:r>
      <w:r w:rsidR="008829B7">
        <w:rPr>
          <w:rFonts w:hAnsi="宋体" w:hint="eastAsia"/>
          <w:sz w:val="24"/>
        </w:rPr>
        <w:t>，测试</w:t>
      </w:r>
      <w:r w:rsidR="008829B7">
        <w:rPr>
          <w:rFonts w:hAnsi="宋体" w:hint="eastAsia"/>
          <w:sz w:val="24"/>
        </w:rPr>
        <w:t>5min</w:t>
      </w:r>
      <w:r w:rsidR="008829B7">
        <w:rPr>
          <w:rFonts w:hAnsi="宋体" w:hint="eastAsia"/>
          <w:sz w:val="24"/>
        </w:rPr>
        <w:t>内的冷头温度</w:t>
      </w:r>
      <w:r w:rsidR="008829B7">
        <w:rPr>
          <w:rFonts w:hAnsi="宋体"/>
          <w:sz w:val="24"/>
        </w:rPr>
        <w:t>瞬态温度</w:t>
      </w:r>
      <w:r w:rsidR="008829B7">
        <w:rPr>
          <w:rFonts w:hAnsi="宋体" w:hint="eastAsia"/>
          <w:sz w:val="24"/>
        </w:rPr>
        <w:t>，并计算</w:t>
      </w:r>
      <w:r w:rsidR="008829B7">
        <w:rPr>
          <w:rFonts w:hAnsi="宋体"/>
          <w:sz w:val="24"/>
        </w:rPr>
        <w:t>稳态平均温度与瞬态温度之间的最大</w:t>
      </w:r>
      <w:r w:rsidR="008829B7">
        <w:rPr>
          <w:rFonts w:hAnsi="宋体" w:hint="eastAsia"/>
          <w:sz w:val="24"/>
        </w:rPr>
        <w:t>值</w:t>
      </w:r>
      <w:r w:rsidR="008829B7">
        <w:rPr>
          <w:rFonts w:hAnsi="宋体"/>
          <w:sz w:val="24"/>
        </w:rPr>
        <w:t>和最小</w:t>
      </w:r>
      <w:r w:rsidR="008829B7">
        <w:rPr>
          <w:rFonts w:hAnsi="宋体" w:hint="eastAsia"/>
          <w:sz w:val="24"/>
        </w:rPr>
        <w:t>值</w:t>
      </w:r>
      <w:r w:rsidR="008829B7">
        <w:rPr>
          <w:rFonts w:hAnsi="宋体"/>
          <w:sz w:val="24"/>
        </w:rPr>
        <w:t>差</w:t>
      </w:r>
      <w:r w:rsidR="008829B7">
        <w:rPr>
          <w:rFonts w:hAnsi="宋体" w:hint="eastAsia"/>
          <w:sz w:val="24"/>
        </w:rPr>
        <w:t>得到控温精度</w:t>
      </w:r>
      <w:r w:rsidR="008829B7">
        <w:rPr>
          <w:rFonts w:hAnsi="宋体"/>
          <w:sz w:val="24"/>
        </w:rPr>
        <w:t>。</w:t>
      </w:r>
      <w:r w:rsidR="008829B7">
        <w:rPr>
          <w:rFonts w:hAnsi="宋体" w:hint="eastAsia"/>
          <w:sz w:val="24"/>
        </w:rPr>
        <w:t>并相同方法测的制冷机在</w:t>
      </w:r>
      <w:r w:rsidR="008829B7">
        <w:rPr>
          <w:rFonts w:hAnsi="宋体" w:hint="eastAsia"/>
          <w:sz w:val="24"/>
        </w:rPr>
        <w:t>40K</w:t>
      </w:r>
      <w:r w:rsidR="008829B7">
        <w:rPr>
          <w:rFonts w:hAnsi="宋体" w:hint="eastAsia"/>
          <w:sz w:val="24"/>
        </w:rPr>
        <w:t>、</w:t>
      </w:r>
      <w:r w:rsidR="008829B7">
        <w:rPr>
          <w:rFonts w:hAnsi="宋体" w:hint="eastAsia"/>
          <w:sz w:val="24"/>
        </w:rPr>
        <w:t>80K</w:t>
      </w:r>
      <w:r w:rsidR="008829B7">
        <w:rPr>
          <w:rFonts w:hAnsi="宋体" w:hint="eastAsia"/>
          <w:sz w:val="24"/>
        </w:rPr>
        <w:t>时控温精度并记录</w:t>
      </w:r>
    </w:p>
    <w:p w14:paraId="3F62AD9D" w14:textId="77777777" w:rsidR="008829B7" w:rsidRDefault="008829B7" w:rsidP="008829B7">
      <w:pPr>
        <w:spacing w:line="440" w:lineRule="exact"/>
        <w:rPr>
          <w:b/>
          <w:bCs/>
          <w:sz w:val="24"/>
        </w:rPr>
      </w:pPr>
      <w:r>
        <w:rPr>
          <w:rFonts w:hint="eastAsia"/>
          <w:b/>
          <w:bCs/>
          <w:sz w:val="24"/>
        </w:rPr>
        <w:t>测试结果：</w:t>
      </w:r>
    </w:p>
    <w:p w14:paraId="47AB2B7D" w14:textId="1BD29CC2" w:rsidR="008829B7" w:rsidRDefault="00975B4F" w:rsidP="00975B4F">
      <w:pPr>
        <w:spacing w:line="440" w:lineRule="exact"/>
        <w:rPr>
          <w:sz w:val="24"/>
        </w:rPr>
      </w:pPr>
      <w:r>
        <w:rPr>
          <w:rFonts w:hint="eastAsia"/>
          <w:sz w:val="24"/>
        </w:rPr>
        <w:t xml:space="preserve">    </w:t>
      </w:r>
      <w:r w:rsidR="008829B7">
        <w:rPr>
          <w:rFonts w:hint="eastAsia"/>
          <w:sz w:val="24"/>
        </w:rPr>
        <w:t>制冷机</w:t>
      </w:r>
      <w:r w:rsidR="008829B7">
        <w:rPr>
          <w:rFonts w:hint="eastAsia"/>
          <w:sz w:val="24"/>
        </w:rPr>
        <w:t>25K</w:t>
      </w:r>
      <w:r w:rsidR="008829B7">
        <w:rPr>
          <w:rFonts w:hint="eastAsia"/>
          <w:sz w:val="24"/>
        </w:rPr>
        <w:t>控温精度</w:t>
      </w:r>
      <w:r w:rsidR="008829B7">
        <w:rPr>
          <w:rFonts w:hint="eastAsia"/>
          <w:sz w:val="24"/>
          <w:u w:val="single"/>
        </w:rPr>
        <w:t xml:space="preserve">         </w:t>
      </w:r>
      <w:r w:rsidR="008829B7">
        <w:rPr>
          <w:rFonts w:hint="eastAsia"/>
          <w:sz w:val="24"/>
        </w:rPr>
        <w:t>K</w:t>
      </w:r>
    </w:p>
    <w:p w14:paraId="0CB030E2" w14:textId="79D48894" w:rsidR="008829B7" w:rsidRDefault="00975B4F" w:rsidP="00975B4F">
      <w:pPr>
        <w:spacing w:line="440" w:lineRule="exact"/>
        <w:rPr>
          <w:sz w:val="24"/>
        </w:rPr>
      </w:pPr>
      <w:r>
        <w:rPr>
          <w:rFonts w:hint="eastAsia"/>
          <w:sz w:val="24"/>
        </w:rPr>
        <w:t xml:space="preserve">    </w:t>
      </w:r>
      <w:r w:rsidR="008829B7">
        <w:rPr>
          <w:rFonts w:hint="eastAsia"/>
          <w:sz w:val="24"/>
        </w:rPr>
        <w:t>制冷机</w:t>
      </w:r>
      <w:r w:rsidR="008829B7">
        <w:rPr>
          <w:rFonts w:hint="eastAsia"/>
          <w:sz w:val="24"/>
        </w:rPr>
        <w:t>40K</w:t>
      </w:r>
      <w:r w:rsidR="008829B7">
        <w:rPr>
          <w:rFonts w:hint="eastAsia"/>
          <w:sz w:val="24"/>
        </w:rPr>
        <w:t>控温精度</w:t>
      </w:r>
      <w:r w:rsidR="008829B7">
        <w:rPr>
          <w:rFonts w:hint="eastAsia"/>
          <w:sz w:val="24"/>
          <w:u w:val="single"/>
        </w:rPr>
        <w:t xml:space="preserve">         </w:t>
      </w:r>
      <w:r w:rsidR="008829B7">
        <w:rPr>
          <w:rFonts w:hint="eastAsia"/>
          <w:sz w:val="24"/>
        </w:rPr>
        <w:t>K</w:t>
      </w:r>
    </w:p>
    <w:p w14:paraId="5E4FF2BD" w14:textId="69888841" w:rsidR="008829B7" w:rsidRDefault="00975B4F" w:rsidP="00975B4F">
      <w:pPr>
        <w:spacing w:line="440" w:lineRule="exact"/>
        <w:rPr>
          <w:sz w:val="24"/>
        </w:rPr>
      </w:pPr>
      <w:r>
        <w:rPr>
          <w:rFonts w:hint="eastAsia"/>
          <w:sz w:val="24"/>
        </w:rPr>
        <w:t xml:space="preserve">    </w:t>
      </w:r>
      <w:r w:rsidR="008829B7">
        <w:rPr>
          <w:rFonts w:hint="eastAsia"/>
          <w:sz w:val="24"/>
        </w:rPr>
        <w:t>制冷机</w:t>
      </w:r>
      <w:r w:rsidR="008829B7">
        <w:rPr>
          <w:rFonts w:hint="eastAsia"/>
          <w:sz w:val="24"/>
        </w:rPr>
        <w:t>80K</w:t>
      </w:r>
      <w:r w:rsidR="008829B7">
        <w:rPr>
          <w:rFonts w:hint="eastAsia"/>
          <w:sz w:val="24"/>
        </w:rPr>
        <w:t>控温精度</w:t>
      </w:r>
      <w:r w:rsidR="008829B7">
        <w:rPr>
          <w:rFonts w:hint="eastAsia"/>
          <w:sz w:val="24"/>
          <w:u w:val="single"/>
        </w:rPr>
        <w:t xml:space="preserve">         </w:t>
      </w:r>
      <w:r w:rsidR="008829B7">
        <w:rPr>
          <w:rFonts w:hint="eastAsia"/>
          <w:sz w:val="24"/>
        </w:rPr>
        <w:t>K</w:t>
      </w:r>
    </w:p>
    <w:p w14:paraId="3C20360B" w14:textId="77777777" w:rsidR="008829B7" w:rsidRDefault="008829B7" w:rsidP="008829B7">
      <w:pPr>
        <w:numPr>
          <w:ilvl w:val="1"/>
          <w:numId w:val="3"/>
        </w:numPr>
        <w:tabs>
          <w:tab w:val="clear" w:pos="1265"/>
        </w:tabs>
        <w:spacing w:line="440" w:lineRule="exact"/>
        <w:ind w:left="0" w:firstLine="0"/>
        <w:rPr>
          <w:sz w:val="24"/>
        </w:rPr>
      </w:pPr>
      <w:r w:rsidRPr="00462E91">
        <w:rPr>
          <w:rFonts w:hint="eastAsia"/>
          <w:sz w:val="24"/>
        </w:rPr>
        <w:t>冷头振动</w:t>
      </w:r>
    </w:p>
    <w:p w14:paraId="35E0146F" w14:textId="77777777" w:rsidR="00975B4F" w:rsidRDefault="008829B7" w:rsidP="008829B7">
      <w:pPr>
        <w:spacing w:line="440" w:lineRule="exact"/>
        <w:rPr>
          <w:rFonts w:hAnsi="宋体"/>
          <w:b/>
          <w:bCs/>
          <w:sz w:val="24"/>
        </w:rPr>
      </w:pPr>
      <w:r>
        <w:rPr>
          <w:rFonts w:hAnsi="宋体" w:hint="eastAsia"/>
          <w:b/>
          <w:bCs/>
          <w:sz w:val="24"/>
        </w:rPr>
        <w:t>概述：</w:t>
      </w:r>
    </w:p>
    <w:p w14:paraId="3AC627BA" w14:textId="7B3391B6" w:rsidR="008829B7" w:rsidRDefault="00975B4F" w:rsidP="008829B7">
      <w:pPr>
        <w:spacing w:line="440" w:lineRule="exact"/>
        <w:rPr>
          <w:sz w:val="24"/>
        </w:rPr>
      </w:pPr>
      <w:r>
        <w:rPr>
          <w:rFonts w:hAnsi="宋体" w:hint="eastAsia"/>
          <w:b/>
          <w:bCs/>
          <w:sz w:val="24"/>
        </w:rPr>
        <w:t xml:space="preserve">    </w:t>
      </w:r>
      <w:r w:rsidR="008829B7">
        <w:rPr>
          <w:rFonts w:hint="eastAsia"/>
          <w:sz w:val="24"/>
        </w:rPr>
        <w:t>在隔振措施的条件下测量制冷机冷指方向振动幅值。</w:t>
      </w:r>
    </w:p>
    <w:p w14:paraId="0C619178" w14:textId="77777777" w:rsidR="008829B7" w:rsidRDefault="008829B7" w:rsidP="008829B7">
      <w:pPr>
        <w:spacing w:line="440" w:lineRule="exact"/>
        <w:rPr>
          <w:rFonts w:hAnsi="宋体"/>
          <w:b/>
          <w:bCs/>
          <w:sz w:val="24"/>
        </w:rPr>
      </w:pPr>
      <w:r>
        <w:rPr>
          <w:rFonts w:hAnsi="宋体" w:hint="eastAsia"/>
          <w:b/>
          <w:bCs/>
          <w:sz w:val="24"/>
        </w:rPr>
        <w:t>测试方法：</w:t>
      </w:r>
    </w:p>
    <w:p w14:paraId="16165B8C" w14:textId="77777777" w:rsidR="008829B7" w:rsidRDefault="008829B7" w:rsidP="008829B7">
      <w:pPr>
        <w:numPr>
          <w:ilvl w:val="0"/>
          <w:numId w:val="5"/>
        </w:numPr>
        <w:spacing w:line="440" w:lineRule="exact"/>
        <w:ind w:firstLineChars="200" w:firstLine="480"/>
        <w:rPr>
          <w:sz w:val="24"/>
        </w:rPr>
      </w:pPr>
      <w:r>
        <w:rPr>
          <w:rFonts w:hint="eastAsia"/>
          <w:sz w:val="24"/>
        </w:rPr>
        <w:t>采取必要的隔振措施，如条件允许可将制冷机安放到隔离振动的平台上或地下室内。</w:t>
      </w:r>
    </w:p>
    <w:p w14:paraId="72C2D11D" w14:textId="77777777" w:rsidR="008829B7" w:rsidRDefault="008829B7" w:rsidP="008829B7">
      <w:pPr>
        <w:numPr>
          <w:ilvl w:val="0"/>
          <w:numId w:val="5"/>
        </w:numPr>
        <w:spacing w:line="440" w:lineRule="exact"/>
        <w:ind w:firstLineChars="200" w:firstLine="480"/>
        <w:rPr>
          <w:sz w:val="24"/>
        </w:rPr>
      </w:pPr>
      <w:r>
        <w:rPr>
          <w:rFonts w:hint="eastAsia"/>
          <w:sz w:val="24"/>
        </w:rPr>
        <w:t>制冷机冷头在不工作时，测量制冷机冷指方向上的振动，此时振动幅值小于</w:t>
      </w:r>
      <w:r>
        <w:rPr>
          <w:rFonts w:hint="eastAsia"/>
          <w:sz w:val="24"/>
        </w:rPr>
        <w:t>3µm</w:t>
      </w:r>
      <w:r>
        <w:rPr>
          <w:rFonts w:hint="eastAsia"/>
          <w:sz w:val="24"/>
        </w:rPr>
        <w:t>时才可继续后续测量，如不能满足上诉要求则重新安放制冷机并且采用相应的隔振措施知道满足上诉要求为止</w:t>
      </w:r>
    </w:p>
    <w:p w14:paraId="36DD3BC6" w14:textId="77777777" w:rsidR="008829B7" w:rsidRDefault="008829B7" w:rsidP="008829B7">
      <w:pPr>
        <w:numPr>
          <w:ilvl w:val="0"/>
          <w:numId w:val="5"/>
        </w:numPr>
        <w:spacing w:line="440" w:lineRule="exact"/>
        <w:ind w:firstLineChars="200" w:firstLine="480"/>
        <w:rPr>
          <w:sz w:val="24"/>
        </w:rPr>
      </w:pPr>
      <w:r>
        <w:rPr>
          <w:rFonts w:hint="eastAsia"/>
          <w:sz w:val="24"/>
        </w:rPr>
        <w:t>开启制冷机，设置输入功率为</w:t>
      </w:r>
      <w:r>
        <w:rPr>
          <w:rFonts w:hint="eastAsia"/>
          <w:sz w:val="24"/>
        </w:rPr>
        <w:t>50W</w:t>
      </w:r>
      <w:r>
        <w:rPr>
          <w:rFonts w:hint="eastAsia"/>
          <w:sz w:val="24"/>
        </w:rPr>
        <w:t>，</w:t>
      </w:r>
      <w:r>
        <w:rPr>
          <w:rFonts w:hint="eastAsia"/>
          <w:sz w:val="24"/>
        </w:rPr>
        <w:t>1</w:t>
      </w:r>
      <w:r>
        <w:rPr>
          <w:rFonts w:hint="eastAsia"/>
          <w:sz w:val="24"/>
        </w:rPr>
        <w:t>分钟后开始测量</w:t>
      </w:r>
    </w:p>
    <w:p w14:paraId="604AE6AE" w14:textId="77777777" w:rsidR="008829B7" w:rsidRDefault="008829B7" w:rsidP="008829B7">
      <w:pPr>
        <w:numPr>
          <w:ilvl w:val="0"/>
          <w:numId w:val="5"/>
        </w:numPr>
        <w:spacing w:line="440" w:lineRule="exact"/>
        <w:ind w:firstLineChars="200" w:firstLine="480"/>
        <w:rPr>
          <w:sz w:val="24"/>
        </w:rPr>
      </w:pPr>
      <w:r>
        <w:rPr>
          <w:rFonts w:hint="eastAsia"/>
          <w:sz w:val="24"/>
        </w:rPr>
        <w:t>利用激光位移传感器量制冷机冷指方向上的振动，并记录下振动幅值，通过必要的滤波和数据处理测的制冷机冷指方向上的振动幅值</w:t>
      </w:r>
    </w:p>
    <w:p w14:paraId="3480938D" w14:textId="77777777" w:rsidR="008829B7" w:rsidRDefault="008829B7" w:rsidP="008829B7">
      <w:pPr>
        <w:spacing w:line="440" w:lineRule="exact"/>
        <w:rPr>
          <w:b/>
          <w:bCs/>
          <w:sz w:val="24"/>
        </w:rPr>
      </w:pPr>
      <w:r>
        <w:rPr>
          <w:rFonts w:hint="eastAsia"/>
          <w:b/>
          <w:bCs/>
          <w:sz w:val="24"/>
        </w:rPr>
        <w:t>测试结果：</w:t>
      </w:r>
    </w:p>
    <w:p w14:paraId="43A9691B" w14:textId="704F1B08" w:rsidR="008829B7" w:rsidRDefault="00975B4F" w:rsidP="00975B4F">
      <w:pPr>
        <w:spacing w:line="440" w:lineRule="exact"/>
        <w:rPr>
          <w:sz w:val="24"/>
        </w:rPr>
      </w:pPr>
      <w:r>
        <w:rPr>
          <w:rFonts w:hint="eastAsia"/>
          <w:sz w:val="24"/>
        </w:rPr>
        <w:t xml:space="preserve">    </w:t>
      </w:r>
      <w:r w:rsidR="008829B7">
        <w:rPr>
          <w:rFonts w:hint="eastAsia"/>
          <w:sz w:val="24"/>
        </w:rPr>
        <w:t>制冷机不工作时振动</w:t>
      </w:r>
      <w:r w:rsidR="008829B7">
        <w:rPr>
          <w:rFonts w:hint="eastAsia"/>
          <w:sz w:val="24"/>
          <w:u w:val="single"/>
        </w:rPr>
        <w:t xml:space="preserve">      </w:t>
      </w:r>
      <w:r w:rsidR="008829B7">
        <w:rPr>
          <w:rFonts w:hint="eastAsia"/>
          <w:sz w:val="24"/>
        </w:rPr>
        <w:t>µm</w:t>
      </w:r>
    </w:p>
    <w:p w14:paraId="55320554" w14:textId="25CCFFCA" w:rsidR="008829B7" w:rsidRDefault="00975B4F" w:rsidP="00975B4F">
      <w:pPr>
        <w:spacing w:line="440" w:lineRule="exact"/>
        <w:rPr>
          <w:sz w:val="24"/>
        </w:rPr>
      </w:pPr>
      <w:r>
        <w:rPr>
          <w:rFonts w:hint="eastAsia"/>
          <w:sz w:val="24"/>
        </w:rPr>
        <w:t xml:space="preserve">    </w:t>
      </w:r>
      <w:r w:rsidR="008829B7">
        <w:rPr>
          <w:rFonts w:hint="eastAsia"/>
          <w:sz w:val="24"/>
        </w:rPr>
        <w:t>制冷机输入功率</w:t>
      </w:r>
      <w:r w:rsidR="008829B7">
        <w:rPr>
          <w:rFonts w:hint="eastAsia"/>
          <w:sz w:val="24"/>
          <w:u w:val="single"/>
        </w:rPr>
        <w:t xml:space="preserve">     </w:t>
      </w:r>
      <w:r w:rsidR="008829B7">
        <w:rPr>
          <w:rFonts w:hint="eastAsia"/>
          <w:sz w:val="24"/>
        </w:rPr>
        <w:t>W</w:t>
      </w:r>
    </w:p>
    <w:p w14:paraId="7B033D28" w14:textId="447DA1DA" w:rsidR="008829B7" w:rsidRDefault="00975B4F" w:rsidP="00975B4F">
      <w:pPr>
        <w:spacing w:line="440" w:lineRule="exact"/>
        <w:rPr>
          <w:sz w:val="24"/>
        </w:rPr>
      </w:pPr>
      <w:r>
        <w:rPr>
          <w:rFonts w:hint="eastAsia"/>
          <w:sz w:val="24"/>
        </w:rPr>
        <w:t xml:space="preserve">    </w:t>
      </w:r>
      <w:r w:rsidR="008829B7">
        <w:rPr>
          <w:rFonts w:hint="eastAsia"/>
          <w:sz w:val="24"/>
        </w:rPr>
        <w:t>冷指方向振动幅值</w:t>
      </w:r>
      <w:r w:rsidR="008829B7">
        <w:rPr>
          <w:rFonts w:hint="eastAsia"/>
          <w:sz w:val="24"/>
          <w:u w:val="single"/>
        </w:rPr>
        <w:t xml:space="preserve">     </w:t>
      </w:r>
      <w:r w:rsidR="008829B7">
        <w:rPr>
          <w:rFonts w:hint="eastAsia"/>
          <w:sz w:val="24"/>
        </w:rPr>
        <w:t>µm</w:t>
      </w:r>
    </w:p>
    <w:p w14:paraId="464E18F9" w14:textId="77777777" w:rsidR="008829B7" w:rsidRDefault="008829B7" w:rsidP="008829B7">
      <w:pPr>
        <w:numPr>
          <w:ilvl w:val="1"/>
          <w:numId w:val="3"/>
        </w:numPr>
        <w:tabs>
          <w:tab w:val="clear" w:pos="1265"/>
        </w:tabs>
        <w:spacing w:line="440" w:lineRule="exact"/>
        <w:ind w:left="0" w:firstLine="0"/>
        <w:rPr>
          <w:sz w:val="24"/>
        </w:rPr>
      </w:pPr>
      <w:r w:rsidRPr="00462E91">
        <w:rPr>
          <w:rFonts w:hint="eastAsia"/>
          <w:sz w:val="24"/>
        </w:rPr>
        <w:t>整机噪音</w:t>
      </w:r>
    </w:p>
    <w:p w14:paraId="22B70E40" w14:textId="77777777" w:rsidR="00975B4F" w:rsidRDefault="008829B7" w:rsidP="008829B7">
      <w:pPr>
        <w:spacing w:line="440" w:lineRule="exact"/>
        <w:rPr>
          <w:rFonts w:hAnsi="宋体"/>
          <w:b/>
          <w:bCs/>
          <w:sz w:val="24"/>
        </w:rPr>
      </w:pPr>
      <w:r>
        <w:rPr>
          <w:rFonts w:hAnsi="宋体" w:hint="eastAsia"/>
          <w:b/>
          <w:bCs/>
          <w:sz w:val="24"/>
        </w:rPr>
        <w:t>概述：</w:t>
      </w:r>
    </w:p>
    <w:p w14:paraId="3D20E299" w14:textId="30595ED4" w:rsidR="008829B7" w:rsidRDefault="00975B4F" w:rsidP="008829B7">
      <w:pPr>
        <w:spacing w:line="440" w:lineRule="exact"/>
        <w:rPr>
          <w:sz w:val="24"/>
        </w:rPr>
      </w:pPr>
      <w:r>
        <w:rPr>
          <w:rFonts w:hAnsi="宋体" w:hint="eastAsia"/>
          <w:b/>
          <w:bCs/>
          <w:sz w:val="24"/>
        </w:rPr>
        <w:t xml:space="preserve">    </w:t>
      </w:r>
      <w:r w:rsidR="008829B7">
        <w:rPr>
          <w:rFonts w:hint="eastAsia"/>
          <w:sz w:val="24"/>
        </w:rPr>
        <w:t>噪音的检测采用简单现场检测的方法，用手持式声级计测量。先测定环境噪声（</w:t>
      </w:r>
      <w:r w:rsidR="008829B7">
        <w:rPr>
          <w:rFonts w:hint="eastAsia"/>
          <w:sz w:val="24"/>
        </w:rPr>
        <w:t>A</w:t>
      </w:r>
      <w:r w:rsidR="008829B7">
        <w:rPr>
          <w:rFonts w:hint="eastAsia"/>
          <w:sz w:val="24"/>
        </w:rPr>
        <w:t>计权），测定制冷机噪声后用环境噪声修正实测值，修正值见下表</w:t>
      </w:r>
    </w:p>
    <w:p w14:paraId="31A1CEC4" w14:textId="77777777" w:rsidR="008829B7" w:rsidRPr="00DE03ED" w:rsidRDefault="008829B7" w:rsidP="008829B7">
      <w:pPr>
        <w:spacing w:line="440" w:lineRule="exact"/>
        <w:jc w:val="center"/>
        <w:rPr>
          <w:szCs w:val="21"/>
        </w:rPr>
      </w:pPr>
      <w:r w:rsidRPr="00DE03ED">
        <w:rPr>
          <w:rFonts w:hint="eastAsia"/>
          <w:color w:val="333333"/>
          <w:szCs w:val="21"/>
          <w:shd w:val="clear" w:color="auto" w:fill="FFFFFF"/>
        </w:rPr>
        <w:t>环境噪声的修正值</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757"/>
        <w:gridCol w:w="757"/>
        <w:gridCol w:w="757"/>
        <w:gridCol w:w="758"/>
        <w:gridCol w:w="758"/>
        <w:gridCol w:w="758"/>
        <w:gridCol w:w="758"/>
        <w:gridCol w:w="758"/>
      </w:tblGrid>
      <w:tr w:rsidR="008829B7" w:rsidRPr="000A485E" w14:paraId="606FAFB7" w14:textId="77777777" w:rsidTr="006F3673">
        <w:trPr>
          <w:jc w:val="center"/>
        </w:trPr>
        <w:tc>
          <w:tcPr>
            <w:tcW w:w="1658" w:type="dxa"/>
            <w:shd w:val="clear" w:color="auto" w:fill="auto"/>
            <w:vAlign w:val="center"/>
          </w:tcPr>
          <w:p w14:paraId="2785FE1C"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量噪声级与环境噪声级之差（dB）</w:t>
            </w:r>
          </w:p>
        </w:tc>
        <w:tc>
          <w:tcPr>
            <w:tcW w:w="510" w:type="dxa"/>
            <w:shd w:val="clear" w:color="auto" w:fill="auto"/>
            <w:vAlign w:val="center"/>
          </w:tcPr>
          <w:p w14:paraId="5A7247E5"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3</w:t>
            </w:r>
          </w:p>
        </w:tc>
        <w:tc>
          <w:tcPr>
            <w:tcW w:w="510" w:type="dxa"/>
            <w:shd w:val="clear" w:color="auto" w:fill="auto"/>
            <w:vAlign w:val="center"/>
          </w:tcPr>
          <w:p w14:paraId="6D3D0038"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4</w:t>
            </w:r>
          </w:p>
        </w:tc>
        <w:tc>
          <w:tcPr>
            <w:tcW w:w="510" w:type="dxa"/>
            <w:shd w:val="clear" w:color="auto" w:fill="auto"/>
            <w:vAlign w:val="center"/>
          </w:tcPr>
          <w:p w14:paraId="583E50FD"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5</w:t>
            </w:r>
          </w:p>
        </w:tc>
        <w:tc>
          <w:tcPr>
            <w:tcW w:w="510" w:type="dxa"/>
            <w:shd w:val="clear" w:color="auto" w:fill="auto"/>
            <w:vAlign w:val="center"/>
          </w:tcPr>
          <w:p w14:paraId="69B5E26F"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6</w:t>
            </w:r>
          </w:p>
        </w:tc>
        <w:tc>
          <w:tcPr>
            <w:tcW w:w="510" w:type="dxa"/>
            <w:shd w:val="clear" w:color="auto" w:fill="auto"/>
            <w:vAlign w:val="center"/>
          </w:tcPr>
          <w:p w14:paraId="01BCA514"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7</w:t>
            </w:r>
          </w:p>
        </w:tc>
        <w:tc>
          <w:tcPr>
            <w:tcW w:w="510" w:type="dxa"/>
            <w:shd w:val="clear" w:color="auto" w:fill="auto"/>
            <w:vAlign w:val="center"/>
          </w:tcPr>
          <w:p w14:paraId="3D15A132"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8</w:t>
            </w:r>
          </w:p>
        </w:tc>
        <w:tc>
          <w:tcPr>
            <w:tcW w:w="510" w:type="dxa"/>
            <w:shd w:val="clear" w:color="auto" w:fill="auto"/>
            <w:vAlign w:val="center"/>
          </w:tcPr>
          <w:p w14:paraId="01D5C619"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9</w:t>
            </w:r>
          </w:p>
        </w:tc>
        <w:tc>
          <w:tcPr>
            <w:tcW w:w="510" w:type="dxa"/>
            <w:shd w:val="clear" w:color="auto" w:fill="auto"/>
            <w:vAlign w:val="center"/>
          </w:tcPr>
          <w:p w14:paraId="011D69C7"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10</w:t>
            </w:r>
          </w:p>
        </w:tc>
      </w:tr>
      <w:tr w:rsidR="008829B7" w:rsidRPr="000A485E" w14:paraId="3520B597" w14:textId="77777777" w:rsidTr="006F3673">
        <w:trPr>
          <w:jc w:val="center"/>
        </w:trPr>
        <w:tc>
          <w:tcPr>
            <w:tcW w:w="1658" w:type="dxa"/>
            <w:shd w:val="clear" w:color="auto" w:fill="auto"/>
            <w:vAlign w:val="center"/>
          </w:tcPr>
          <w:p w14:paraId="37B4E7B3"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应由测得噪声级修正的数值（dB）</w:t>
            </w:r>
          </w:p>
        </w:tc>
        <w:tc>
          <w:tcPr>
            <w:tcW w:w="510" w:type="dxa"/>
            <w:shd w:val="clear" w:color="auto" w:fill="auto"/>
            <w:vAlign w:val="center"/>
          </w:tcPr>
          <w:p w14:paraId="32299E29"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-3.0</w:t>
            </w:r>
          </w:p>
        </w:tc>
        <w:tc>
          <w:tcPr>
            <w:tcW w:w="510" w:type="dxa"/>
            <w:shd w:val="clear" w:color="auto" w:fill="auto"/>
            <w:vAlign w:val="center"/>
          </w:tcPr>
          <w:p w14:paraId="01A56676"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-2.3</w:t>
            </w:r>
          </w:p>
        </w:tc>
        <w:tc>
          <w:tcPr>
            <w:tcW w:w="510" w:type="dxa"/>
            <w:shd w:val="clear" w:color="auto" w:fill="auto"/>
            <w:vAlign w:val="center"/>
          </w:tcPr>
          <w:p w14:paraId="41586EFF"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-1.7</w:t>
            </w:r>
          </w:p>
        </w:tc>
        <w:tc>
          <w:tcPr>
            <w:tcW w:w="510" w:type="dxa"/>
            <w:shd w:val="clear" w:color="auto" w:fill="auto"/>
            <w:vAlign w:val="center"/>
          </w:tcPr>
          <w:p w14:paraId="78A6F3F7"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-1.25</w:t>
            </w:r>
          </w:p>
        </w:tc>
        <w:tc>
          <w:tcPr>
            <w:tcW w:w="510" w:type="dxa"/>
            <w:shd w:val="clear" w:color="auto" w:fill="auto"/>
            <w:vAlign w:val="center"/>
          </w:tcPr>
          <w:p w14:paraId="37EA5367"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-0.95</w:t>
            </w:r>
          </w:p>
        </w:tc>
        <w:tc>
          <w:tcPr>
            <w:tcW w:w="510" w:type="dxa"/>
            <w:shd w:val="clear" w:color="auto" w:fill="auto"/>
            <w:vAlign w:val="center"/>
          </w:tcPr>
          <w:p w14:paraId="338E55E2"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-0.75</w:t>
            </w:r>
          </w:p>
        </w:tc>
        <w:tc>
          <w:tcPr>
            <w:tcW w:w="510" w:type="dxa"/>
            <w:shd w:val="clear" w:color="auto" w:fill="auto"/>
            <w:vAlign w:val="center"/>
          </w:tcPr>
          <w:p w14:paraId="7681932B"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-0.6</w:t>
            </w:r>
          </w:p>
        </w:tc>
        <w:tc>
          <w:tcPr>
            <w:tcW w:w="510" w:type="dxa"/>
            <w:shd w:val="clear" w:color="auto" w:fill="auto"/>
            <w:vAlign w:val="center"/>
          </w:tcPr>
          <w:p w14:paraId="63F7D12E" w14:textId="77777777" w:rsidR="008829B7" w:rsidRPr="008A5E6D" w:rsidRDefault="008829B7" w:rsidP="006F3673">
            <w:pPr>
              <w:widowControl/>
              <w:spacing w:line="300" w:lineRule="atLeast"/>
              <w:jc w:val="center"/>
              <w:rPr>
                <w:rFonts w:ascii="宋体" w:hAnsi="宋体" w:cs="宋体"/>
                <w:color w:val="333333"/>
                <w:kern w:val="0"/>
                <w:szCs w:val="21"/>
              </w:rPr>
            </w:pPr>
            <w:r w:rsidRPr="008A5E6D">
              <w:rPr>
                <w:rFonts w:ascii="宋体" w:hAnsi="宋体" w:cs="宋体" w:hint="eastAsia"/>
                <w:color w:val="333333"/>
                <w:kern w:val="0"/>
                <w:szCs w:val="21"/>
              </w:rPr>
              <w:t>0</w:t>
            </w:r>
          </w:p>
        </w:tc>
      </w:tr>
    </w:tbl>
    <w:p w14:paraId="6F97B830" w14:textId="77777777" w:rsidR="00975B4F" w:rsidRDefault="008829B7" w:rsidP="008829B7">
      <w:pPr>
        <w:spacing w:line="440" w:lineRule="exact"/>
        <w:rPr>
          <w:rFonts w:hAnsi="宋体"/>
          <w:b/>
          <w:bCs/>
          <w:sz w:val="24"/>
        </w:rPr>
      </w:pPr>
      <w:r>
        <w:rPr>
          <w:rFonts w:hAnsi="宋体" w:hint="eastAsia"/>
          <w:b/>
          <w:bCs/>
          <w:sz w:val="24"/>
        </w:rPr>
        <w:t>测试方法：</w:t>
      </w:r>
    </w:p>
    <w:p w14:paraId="42E34091" w14:textId="5A3CE460" w:rsidR="008829B7" w:rsidRDefault="00975B4F" w:rsidP="008829B7">
      <w:pPr>
        <w:spacing w:line="440" w:lineRule="exact"/>
        <w:rPr>
          <w:sz w:val="24"/>
        </w:rPr>
      </w:pPr>
      <w:r>
        <w:rPr>
          <w:rFonts w:hAnsi="宋体" w:hint="eastAsia"/>
          <w:b/>
          <w:bCs/>
          <w:sz w:val="24"/>
        </w:rPr>
        <w:t xml:space="preserve">    </w:t>
      </w:r>
      <w:r w:rsidR="008829B7">
        <w:rPr>
          <w:rFonts w:hint="eastAsia"/>
          <w:sz w:val="24"/>
        </w:rPr>
        <w:t>开启制冷机，维持输入功率</w:t>
      </w:r>
      <w:r w:rsidR="008829B7">
        <w:rPr>
          <w:rFonts w:hint="eastAsia"/>
          <w:sz w:val="24"/>
        </w:rPr>
        <w:t>100W</w:t>
      </w:r>
      <w:r w:rsidR="008829B7">
        <w:rPr>
          <w:rFonts w:hint="eastAsia"/>
          <w:sz w:val="24"/>
        </w:rPr>
        <w:t>时，以制冷机中心为基准，在距离制冷机</w:t>
      </w:r>
      <w:r w:rsidR="008829B7">
        <w:rPr>
          <w:rFonts w:hint="eastAsia"/>
          <w:sz w:val="24"/>
        </w:rPr>
        <w:t>1m</w:t>
      </w:r>
      <w:r w:rsidR="008829B7">
        <w:rPr>
          <w:rFonts w:hint="eastAsia"/>
          <w:sz w:val="24"/>
        </w:rPr>
        <w:t>处测试制冷机工作时噪声并记录</w:t>
      </w:r>
    </w:p>
    <w:p w14:paraId="2330C4EF" w14:textId="77777777" w:rsidR="008829B7" w:rsidRDefault="008829B7" w:rsidP="008829B7">
      <w:pPr>
        <w:spacing w:line="440" w:lineRule="exact"/>
        <w:rPr>
          <w:b/>
          <w:bCs/>
          <w:sz w:val="24"/>
        </w:rPr>
      </w:pPr>
      <w:r>
        <w:rPr>
          <w:rFonts w:hint="eastAsia"/>
          <w:b/>
          <w:bCs/>
          <w:sz w:val="24"/>
        </w:rPr>
        <w:t>测试结果：</w:t>
      </w:r>
    </w:p>
    <w:p w14:paraId="20FFB887" w14:textId="6D12197A" w:rsidR="008829B7" w:rsidRDefault="00975B4F" w:rsidP="00975B4F">
      <w:pPr>
        <w:spacing w:line="440" w:lineRule="exact"/>
        <w:jc w:val="left"/>
        <w:rPr>
          <w:sz w:val="24"/>
          <w:u w:val="single"/>
        </w:rPr>
      </w:pPr>
      <w:r>
        <w:rPr>
          <w:rFonts w:hint="eastAsia"/>
          <w:sz w:val="24"/>
        </w:rPr>
        <w:t xml:space="preserve">    </w:t>
      </w:r>
      <w:r w:rsidR="008829B7">
        <w:rPr>
          <w:rFonts w:hint="eastAsia"/>
          <w:sz w:val="24"/>
        </w:rPr>
        <w:t>制冷机不工作时噪音</w:t>
      </w:r>
      <w:r w:rsidR="008829B7">
        <w:rPr>
          <w:rFonts w:hint="eastAsia"/>
          <w:sz w:val="24"/>
          <w:u w:val="single"/>
        </w:rPr>
        <w:t xml:space="preserve">      </w:t>
      </w:r>
      <w:r w:rsidR="008829B7">
        <w:rPr>
          <w:rFonts w:hint="eastAsia"/>
          <w:sz w:val="24"/>
        </w:rPr>
        <w:t>dBA</w:t>
      </w:r>
    </w:p>
    <w:p w14:paraId="0D56D343" w14:textId="6A685F05" w:rsidR="008829B7" w:rsidRDefault="00975B4F" w:rsidP="00975B4F">
      <w:pPr>
        <w:spacing w:line="440" w:lineRule="exact"/>
        <w:jc w:val="left"/>
        <w:rPr>
          <w:sz w:val="24"/>
        </w:rPr>
      </w:pPr>
      <w:r>
        <w:rPr>
          <w:rFonts w:hint="eastAsia"/>
          <w:sz w:val="24"/>
        </w:rPr>
        <w:t xml:space="preserve">    </w:t>
      </w:r>
      <w:r w:rsidR="008829B7">
        <w:rPr>
          <w:rFonts w:hint="eastAsia"/>
          <w:sz w:val="24"/>
        </w:rPr>
        <w:t>制冷机工作时</w:t>
      </w:r>
      <w:r w:rsidR="008829B7">
        <w:rPr>
          <w:rFonts w:hint="eastAsia"/>
          <w:sz w:val="24"/>
        </w:rPr>
        <w:t>1m</w:t>
      </w:r>
      <w:r w:rsidR="008829B7">
        <w:rPr>
          <w:rFonts w:hint="eastAsia"/>
          <w:sz w:val="24"/>
        </w:rPr>
        <w:t>处测的噪声</w:t>
      </w:r>
      <w:r w:rsidR="008829B7">
        <w:rPr>
          <w:rFonts w:hint="eastAsia"/>
          <w:sz w:val="24"/>
          <w:u w:val="single"/>
        </w:rPr>
        <w:t xml:space="preserve">     </w:t>
      </w:r>
      <w:r w:rsidR="008829B7">
        <w:rPr>
          <w:rFonts w:hint="eastAsia"/>
          <w:sz w:val="24"/>
        </w:rPr>
        <w:t>dBA</w:t>
      </w:r>
    </w:p>
    <w:p w14:paraId="56F35800" w14:textId="77777777" w:rsidR="008829B7" w:rsidRDefault="008829B7" w:rsidP="008829B7">
      <w:pPr>
        <w:numPr>
          <w:ilvl w:val="1"/>
          <w:numId w:val="3"/>
        </w:numPr>
        <w:tabs>
          <w:tab w:val="clear" w:pos="1265"/>
        </w:tabs>
        <w:spacing w:line="440" w:lineRule="exact"/>
        <w:ind w:left="0" w:firstLine="0"/>
        <w:rPr>
          <w:rFonts w:hAnsi="宋体"/>
          <w:sz w:val="24"/>
        </w:rPr>
      </w:pPr>
      <w:r>
        <w:rPr>
          <w:rFonts w:hint="eastAsia"/>
          <w:sz w:val="24"/>
        </w:rPr>
        <w:t>制冷机重量、体积</w:t>
      </w:r>
    </w:p>
    <w:p w14:paraId="41122CD7" w14:textId="77777777" w:rsidR="00975B4F" w:rsidRDefault="008829B7" w:rsidP="008829B7">
      <w:pPr>
        <w:spacing w:line="440" w:lineRule="exact"/>
        <w:rPr>
          <w:rFonts w:hAnsi="宋体"/>
          <w:b/>
          <w:bCs/>
          <w:sz w:val="24"/>
        </w:rPr>
      </w:pPr>
      <w:r>
        <w:rPr>
          <w:rFonts w:hAnsi="宋体" w:hint="eastAsia"/>
          <w:b/>
          <w:bCs/>
          <w:sz w:val="24"/>
        </w:rPr>
        <w:t>概述：</w:t>
      </w:r>
    </w:p>
    <w:p w14:paraId="5083EDB6" w14:textId="08C6B6C2" w:rsidR="008829B7" w:rsidRDefault="00975B4F" w:rsidP="008829B7">
      <w:pPr>
        <w:spacing w:line="440" w:lineRule="exact"/>
        <w:rPr>
          <w:sz w:val="24"/>
        </w:rPr>
      </w:pPr>
      <w:r>
        <w:rPr>
          <w:rFonts w:hAnsi="宋体" w:hint="eastAsia"/>
          <w:b/>
          <w:bCs/>
          <w:sz w:val="24"/>
        </w:rPr>
        <w:t xml:space="preserve">    </w:t>
      </w:r>
      <w:r w:rsidR="008829B7">
        <w:rPr>
          <w:rFonts w:hint="eastAsia"/>
          <w:sz w:val="24"/>
        </w:rPr>
        <w:t>测量制冷机重量和尺寸</w:t>
      </w:r>
    </w:p>
    <w:p w14:paraId="4A5DE36E" w14:textId="77777777" w:rsidR="00975B4F" w:rsidRDefault="008829B7" w:rsidP="008829B7">
      <w:pPr>
        <w:spacing w:line="440" w:lineRule="exact"/>
        <w:ind w:left="1440" w:hangingChars="600" w:hanging="1440"/>
        <w:rPr>
          <w:sz w:val="24"/>
        </w:rPr>
      </w:pPr>
      <w:r>
        <w:rPr>
          <w:rFonts w:hint="eastAsia"/>
          <w:b/>
          <w:bCs/>
          <w:sz w:val="24"/>
        </w:rPr>
        <w:t>测试方法</w:t>
      </w:r>
      <w:r>
        <w:rPr>
          <w:rFonts w:hAnsi="宋体" w:hint="eastAsia"/>
          <w:b/>
          <w:bCs/>
          <w:sz w:val="24"/>
        </w:rPr>
        <w:t>:</w:t>
      </w:r>
      <w:r>
        <w:rPr>
          <w:rFonts w:hint="eastAsia"/>
          <w:sz w:val="24"/>
        </w:rPr>
        <w:t xml:space="preserve">   </w:t>
      </w:r>
    </w:p>
    <w:p w14:paraId="704346AA" w14:textId="082A5C14" w:rsidR="008829B7" w:rsidRDefault="00975B4F" w:rsidP="00975B4F">
      <w:pPr>
        <w:spacing w:line="440" w:lineRule="exact"/>
        <w:rPr>
          <w:sz w:val="24"/>
        </w:rPr>
      </w:pPr>
      <w:r>
        <w:rPr>
          <w:rFonts w:hint="eastAsia"/>
          <w:b/>
          <w:bCs/>
          <w:sz w:val="24"/>
        </w:rPr>
        <w:t xml:space="preserve">    </w:t>
      </w:r>
      <w:r w:rsidR="008829B7">
        <w:rPr>
          <w:rFonts w:hint="eastAsia"/>
          <w:sz w:val="24"/>
        </w:rPr>
        <w:t>用卡尺和电子称测量并记录制冷机部分的尺寸和重量。测试时须除去真空罩和辐射屏</w:t>
      </w:r>
    </w:p>
    <w:p w14:paraId="5FFAE902" w14:textId="77777777" w:rsidR="008829B7" w:rsidRDefault="008829B7" w:rsidP="008829B7">
      <w:pPr>
        <w:spacing w:line="440" w:lineRule="exact"/>
        <w:rPr>
          <w:b/>
          <w:bCs/>
          <w:sz w:val="24"/>
        </w:rPr>
      </w:pPr>
      <w:r>
        <w:rPr>
          <w:rFonts w:hint="eastAsia"/>
          <w:b/>
          <w:bCs/>
          <w:sz w:val="24"/>
        </w:rPr>
        <w:t>测试结果：</w:t>
      </w:r>
    </w:p>
    <w:p w14:paraId="37C9D84E" w14:textId="5C1B2D80" w:rsidR="008829B7" w:rsidRDefault="00975B4F" w:rsidP="00975B4F">
      <w:pPr>
        <w:spacing w:line="440" w:lineRule="exact"/>
        <w:rPr>
          <w:sz w:val="24"/>
        </w:rPr>
      </w:pPr>
      <w:r>
        <w:rPr>
          <w:rFonts w:hint="eastAsia"/>
          <w:sz w:val="24"/>
        </w:rPr>
        <w:t xml:space="preserve">    </w:t>
      </w:r>
      <w:r w:rsidR="008829B7">
        <w:rPr>
          <w:rFonts w:hint="eastAsia"/>
          <w:sz w:val="24"/>
        </w:rPr>
        <w:t>制冷机重量</w:t>
      </w:r>
      <w:r w:rsidR="008829B7">
        <w:rPr>
          <w:rFonts w:hint="eastAsia"/>
          <w:sz w:val="24"/>
          <w:u w:val="single"/>
        </w:rPr>
        <w:t xml:space="preserve">        </w:t>
      </w:r>
      <w:r w:rsidR="008829B7">
        <w:rPr>
          <w:rFonts w:hint="eastAsia"/>
          <w:sz w:val="24"/>
        </w:rPr>
        <w:t>kg</w:t>
      </w:r>
    </w:p>
    <w:p w14:paraId="557BF55C" w14:textId="19AD7739" w:rsidR="008829B7" w:rsidRDefault="00975B4F" w:rsidP="00975B4F">
      <w:pPr>
        <w:spacing w:line="440" w:lineRule="exact"/>
        <w:rPr>
          <w:sz w:val="24"/>
        </w:rPr>
      </w:pPr>
      <w:r>
        <w:rPr>
          <w:rFonts w:hint="eastAsia"/>
          <w:sz w:val="24"/>
        </w:rPr>
        <w:t xml:space="preserve">    </w:t>
      </w:r>
      <w:r w:rsidR="008829B7">
        <w:rPr>
          <w:rFonts w:hint="eastAsia"/>
          <w:sz w:val="24"/>
        </w:rPr>
        <w:t>制冷机长度</w:t>
      </w:r>
      <w:r w:rsidR="008829B7">
        <w:rPr>
          <w:rFonts w:hint="eastAsia"/>
          <w:sz w:val="24"/>
          <w:u w:val="single"/>
        </w:rPr>
        <w:t xml:space="preserve">        </w:t>
      </w:r>
      <w:r w:rsidR="008829B7">
        <w:rPr>
          <w:rFonts w:hint="eastAsia"/>
          <w:sz w:val="24"/>
        </w:rPr>
        <w:t xml:space="preserve">mm </w:t>
      </w:r>
    </w:p>
    <w:p w14:paraId="0F80C023" w14:textId="2EC37284" w:rsidR="008829B7" w:rsidRDefault="00975B4F" w:rsidP="00975B4F">
      <w:pPr>
        <w:spacing w:line="440" w:lineRule="exact"/>
        <w:rPr>
          <w:sz w:val="24"/>
        </w:rPr>
      </w:pPr>
      <w:r>
        <w:rPr>
          <w:rFonts w:hint="eastAsia"/>
          <w:sz w:val="24"/>
        </w:rPr>
        <w:t xml:space="preserve">    </w:t>
      </w:r>
      <w:r w:rsidR="008829B7">
        <w:rPr>
          <w:rFonts w:hint="eastAsia"/>
          <w:sz w:val="24"/>
        </w:rPr>
        <w:t>制冷机宽度</w:t>
      </w:r>
      <w:r w:rsidR="008829B7">
        <w:rPr>
          <w:rFonts w:hint="eastAsia"/>
          <w:sz w:val="24"/>
          <w:u w:val="single"/>
        </w:rPr>
        <w:t xml:space="preserve">        </w:t>
      </w:r>
      <w:r w:rsidR="008829B7">
        <w:rPr>
          <w:rFonts w:hint="eastAsia"/>
          <w:sz w:val="24"/>
        </w:rPr>
        <w:t>mm</w:t>
      </w:r>
    </w:p>
    <w:p w14:paraId="5957BFE7" w14:textId="1B0CFD42" w:rsidR="008829B7" w:rsidRDefault="00975B4F" w:rsidP="00975B4F">
      <w:pPr>
        <w:spacing w:line="440" w:lineRule="exact"/>
        <w:rPr>
          <w:sz w:val="24"/>
        </w:rPr>
      </w:pPr>
      <w:r>
        <w:rPr>
          <w:rFonts w:hint="eastAsia"/>
          <w:sz w:val="24"/>
        </w:rPr>
        <w:t xml:space="preserve">    </w:t>
      </w:r>
      <w:r w:rsidR="008829B7">
        <w:rPr>
          <w:rFonts w:hint="eastAsia"/>
          <w:sz w:val="24"/>
        </w:rPr>
        <w:t>制冷机高度</w:t>
      </w:r>
      <w:r w:rsidR="008829B7">
        <w:rPr>
          <w:rFonts w:hint="eastAsia"/>
          <w:sz w:val="24"/>
          <w:u w:val="single"/>
        </w:rPr>
        <w:t xml:space="preserve">        </w:t>
      </w:r>
      <w:r w:rsidR="008829B7">
        <w:rPr>
          <w:rFonts w:hint="eastAsia"/>
          <w:sz w:val="24"/>
        </w:rPr>
        <w:t>mm</w:t>
      </w:r>
    </w:p>
    <w:p w14:paraId="1669DBCF" w14:textId="77777777" w:rsidR="008829B7" w:rsidRDefault="008829B7" w:rsidP="008829B7">
      <w:pPr>
        <w:numPr>
          <w:ilvl w:val="1"/>
          <w:numId w:val="3"/>
        </w:numPr>
        <w:tabs>
          <w:tab w:val="clear" w:pos="1265"/>
        </w:tabs>
        <w:spacing w:line="440" w:lineRule="exact"/>
        <w:ind w:left="0" w:firstLine="0"/>
        <w:rPr>
          <w:sz w:val="24"/>
        </w:rPr>
      </w:pPr>
      <w:r w:rsidRPr="00462E91">
        <w:rPr>
          <w:sz w:val="24"/>
        </w:rPr>
        <w:t>完成利用直线压缩机驱动的脉冲管制冷机的小型台式低温仪器</w:t>
      </w:r>
    </w:p>
    <w:p w14:paraId="5C5C9581" w14:textId="77777777" w:rsidR="00975B4F" w:rsidRDefault="008829B7" w:rsidP="008829B7">
      <w:pPr>
        <w:spacing w:line="440" w:lineRule="exact"/>
        <w:rPr>
          <w:rFonts w:hAnsi="宋体"/>
          <w:b/>
          <w:bCs/>
          <w:sz w:val="24"/>
        </w:rPr>
      </w:pPr>
      <w:r>
        <w:rPr>
          <w:rFonts w:hAnsi="宋体" w:hint="eastAsia"/>
          <w:b/>
          <w:bCs/>
          <w:sz w:val="24"/>
        </w:rPr>
        <w:t>概述和方法：</w:t>
      </w:r>
    </w:p>
    <w:p w14:paraId="76225456" w14:textId="4B21473A" w:rsidR="008829B7" w:rsidRDefault="00975B4F" w:rsidP="008829B7">
      <w:pPr>
        <w:spacing w:line="440" w:lineRule="exact"/>
        <w:rPr>
          <w:sz w:val="24"/>
        </w:rPr>
      </w:pPr>
      <w:r>
        <w:rPr>
          <w:rFonts w:hAnsi="宋体" w:hint="eastAsia"/>
          <w:b/>
          <w:bCs/>
          <w:sz w:val="24"/>
        </w:rPr>
        <w:t xml:space="preserve">    </w:t>
      </w:r>
      <w:r w:rsidR="008829B7" w:rsidRPr="00592C9B">
        <w:rPr>
          <w:rFonts w:hAnsi="宋体" w:hint="eastAsia"/>
          <w:bCs/>
          <w:sz w:val="24"/>
        </w:rPr>
        <w:t>统计</w:t>
      </w:r>
      <w:r w:rsidR="008829B7" w:rsidRPr="00462E91">
        <w:rPr>
          <w:sz w:val="24"/>
        </w:rPr>
        <w:t>完成利用直线压缩机驱动的脉冲管制冷机的小型台式低温仪器</w:t>
      </w:r>
      <w:r w:rsidR="008829B7">
        <w:rPr>
          <w:rFonts w:hint="eastAsia"/>
          <w:sz w:val="24"/>
        </w:rPr>
        <w:t>，包括交付用户使用的</w:t>
      </w:r>
      <w:r w:rsidR="008829B7" w:rsidRPr="00462E91">
        <w:rPr>
          <w:sz w:val="24"/>
        </w:rPr>
        <w:t>小型台式低温仪器</w:t>
      </w:r>
    </w:p>
    <w:p w14:paraId="1E0A53AA" w14:textId="77777777" w:rsidR="008829B7" w:rsidRDefault="008829B7" w:rsidP="008829B7">
      <w:pPr>
        <w:spacing w:line="440" w:lineRule="exact"/>
        <w:rPr>
          <w:b/>
          <w:bCs/>
          <w:sz w:val="24"/>
        </w:rPr>
      </w:pPr>
      <w:r>
        <w:rPr>
          <w:rFonts w:hint="eastAsia"/>
          <w:b/>
          <w:bCs/>
          <w:sz w:val="24"/>
        </w:rPr>
        <w:t>测试结果：</w:t>
      </w:r>
    </w:p>
    <w:p w14:paraId="58AB195D" w14:textId="7B0604B7" w:rsidR="0023005D" w:rsidRPr="00FC7319" w:rsidRDefault="00975B4F" w:rsidP="00975B4F">
      <w:pPr>
        <w:spacing w:line="440" w:lineRule="exact"/>
        <w:rPr>
          <w:sz w:val="24"/>
        </w:rPr>
      </w:pPr>
      <w:r>
        <w:rPr>
          <w:rFonts w:hint="eastAsia"/>
          <w:sz w:val="24"/>
        </w:rPr>
        <w:t xml:space="preserve">    </w:t>
      </w:r>
      <w:r w:rsidR="008829B7">
        <w:rPr>
          <w:rFonts w:hint="eastAsia"/>
          <w:sz w:val="24"/>
        </w:rPr>
        <w:t>共完成</w:t>
      </w:r>
      <w:r w:rsidR="008829B7" w:rsidRPr="00462E91">
        <w:rPr>
          <w:sz w:val="24"/>
        </w:rPr>
        <w:t>小型台式低温仪器</w:t>
      </w:r>
      <w:r w:rsidR="008829B7" w:rsidRPr="00592C9B">
        <w:rPr>
          <w:rFonts w:hint="eastAsia"/>
          <w:sz w:val="24"/>
          <w:u w:val="single"/>
        </w:rPr>
        <w:t xml:space="preserve">   </w:t>
      </w:r>
      <w:r w:rsidR="008829B7">
        <w:rPr>
          <w:rFonts w:hint="eastAsia"/>
          <w:sz w:val="24"/>
        </w:rPr>
        <w:t>台</w:t>
      </w:r>
    </w:p>
    <w:sectPr w:rsidR="0023005D" w:rsidRPr="00FC7319">
      <w:footerReference w:type="default" r:id="rId8"/>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3283" w14:textId="77777777" w:rsidR="00C70D5B" w:rsidRDefault="00C70D5B">
      <w:r>
        <w:separator/>
      </w:r>
    </w:p>
  </w:endnote>
  <w:endnote w:type="continuationSeparator" w:id="0">
    <w:p w14:paraId="347D60F2" w14:textId="77777777" w:rsidR="00C70D5B" w:rsidRDefault="00C7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2306" w14:textId="77777777" w:rsidR="007D4340" w:rsidRDefault="00975B4F">
    <w:pPr>
      <w:pStyle w:val="a4"/>
      <w:jc w:val="center"/>
    </w:pPr>
    <w:r>
      <w:fldChar w:fldCharType="begin"/>
    </w:r>
    <w:r>
      <w:rPr>
        <w:rStyle w:val="a3"/>
      </w:rPr>
      <w:instrText xml:space="preserve"> PAGE </w:instrText>
    </w:r>
    <w:r>
      <w:fldChar w:fldCharType="separate"/>
    </w:r>
    <w:r w:rsidR="00397ECB">
      <w:rPr>
        <w:rStyle w:val="a3"/>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B4CB" w14:textId="77777777" w:rsidR="00C70D5B" w:rsidRDefault="00C70D5B">
      <w:r>
        <w:separator/>
      </w:r>
    </w:p>
  </w:footnote>
  <w:footnote w:type="continuationSeparator" w:id="0">
    <w:p w14:paraId="0C7BC9F1" w14:textId="77777777" w:rsidR="00C70D5B" w:rsidRDefault="00C70D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suff w:val="nothing"/>
      <w:lvlText w:val="%1．"/>
      <w:lvlJc w:val="left"/>
      <w:pPr>
        <w:ind w:left="0" w:firstLine="400"/>
      </w:pPr>
      <w:rPr>
        <w:rFonts w:hint="default"/>
      </w:rPr>
    </w:lvl>
  </w:abstractNum>
  <w:abstractNum w:abstractNumId="1">
    <w:nsid w:val="00000009"/>
    <w:multiLevelType w:val="multilevel"/>
    <w:tmpl w:val="00000009"/>
    <w:lvl w:ilvl="0">
      <w:start w:val="1"/>
      <w:numFmt w:val="decimal"/>
      <w:lvlText w:val="%1）"/>
      <w:lvlJc w:val="left"/>
      <w:pPr>
        <w:tabs>
          <w:tab w:val="num" w:pos="1570"/>
        </w:tabs>
        <w:ind w:left="1570" w:hanging="360"/>
      </w:pPr>
      <w:rPr>
        <w:rFonts w:hint="default"/>
      </w:rPr>
    </w:lvl>
    <w:lvl w:ilvl="1">
      <w:start w:val="1"/>
      <w:numFmt w:val="decimal"/>
      <w:lvlText w:val="%2)"/>
      <w:lvlJc w:val="left"/>
      <w:pPr>
        <w:tabs>
          <w:tab w:val="num" w:pos="1265"/>
        </w:tabs>
        <w:ind w:left="1265" w:hanging="420"/>
      </w:pPr>
      <w:rPr>
        <w:rFonts w:hint="default"/>
      </w:r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nsid w:val="0000000A"/>
    <w:multiLevelType w:val="singleLevel"/>
    <w:tmpl w:val="0000000A"/>
    <w:lvl w:ilvl="0">
      <w:start w:val="1"/>
      <w:numFmt w:val="decimal"/>
      <w:lvlText w:val="%1."/>
      <w:lvlJc w:val="left"/>
      <w:pPr>
        <w:tabs>
          <w:tab w:val="num" w:pos="1685"/>
        </w:tabs>
        <w:ind w:left="425" w:hanging="425"/>
      </w:pPr>
      <w:rPr>
        <w:rFonts w:hint="default"/>
      </w:rPr>
    </w:lvl>
  </w:abstractNum>
  <w:abstractNum w:abstractNumId="3">
    <w:nsid w:val="0000000B"/>
    <w:multiLevelType w:val="multilevel"/>
    <w:tmpl w:val="0000000B"/>
    <w:lvl w:ilvl="0">
      <w:start w:val="1"/>
      <w:numFmt w:val="decimal"/>
      <w:lvlText w:val="%1."/>
      <w:lvlJc w:val="left"/>
      <w:pPr>
        <w:tabs>
          <w:tab w:val="num" w:pos="701"/>
        </w:tabs>
        <w:ind w:left="701" w:hanging="420"/>
      </w:pPr>
      <w:rPr>
        <w:rFonts w:hint="eastAsia"/>
      </w:rPr>
    </w:lvl>
    <w:lvl w:ilvl="1">
      <w:start w:val="1"/>
      <w:numFmt w:val="decimal"/>
      <w:isLgl/>
      <w:lvlText w:val="%1.%2"/>
      <w:lvlJc w:val="left"/>
      <w:pPr>
        <w:tabs>
          <w:tab w:val="num" w:pos="1001"/>
        </w:tabs>
        <w:ind w:left="1001" w:hanging="720"/>
      </w:pPr>
      <w:rPr>
        <w:rFonts w:hint="default"/>
      </w:rPr>
    </w:lvl>
    <w:lvl w:ilvl="2">
      <w:start w:val="1"/>
      <w:numFmt w:val="decimal"/>
      <w:isLgl/>
      <w:lvlText w:val="%1.%2.%3"/>
      <w:lvlJc w:val="left"/>
      <w:pPr>
        <w:tabs>
          <w:tab w:val="num" w:pos="1001"/>
        </w:tabs>
        <w:ind w:left="1001" w:hanging="720"/>
      </w:pPr>
      <w:rPr>
        <w:rFonts w:hint="default"/>
      </w:rPr>
    </w:lvl>
    <w:lvl w:ilvl="3">
      <w:start w:val="1"/>
      <w:numFmt w:val="decimal"/>
      <w:isLgl/>
      <w:lvlText w:val="%1.%2.%3.%4"/>
      <w:lvlJc w:val="left"/>
      <w:pPr>
        <w:tabs>
          <w:tab w:val="num" w:pos="1361"/>
        </w:tabs>
        <w:ind w:left="1361" w:hanging="1080"/>
      </w:pPr>
      <w:rPr>
        <w:rFonts w:hint="default"/>
      </w:rPr>
    </w:lvl>
    <w:lvl w:ilvl="4">
      <w:start w:val="1"/>
      <w:numFmt w:val="decimal"/>
      <w:isLgl/>
      <w:lvlText w:val="%1.%2.%3.%4.%5"/>
      <w:lvlJc w:val="left"/>
      <w:pPr>
        <w:tabs>
          <w:tab w:val="num" w:pos="1721"/>
        </w:tabs>
        <w:ind w:left="1721" w:hanging="1440"/>
      </w:pPr>
      <w:rPr>
        <w:rFonts w:hint="default"/>
      </w:rPr>
    </w:lvl>
    <w:lvl w:ilvl="5">
      <w:start w:val="1"/>
      <w:numFmt w:val="decimal"/>
      <w:isLgl/>
      <w:lvlText w:val="%1.%2.%3.%4.%5.%6"/>
      <w:lvlJc w:val="left"/>
      <w:pPr>
        <w:tabs>
          <w:tab w:val="num" w:pos="2081"/>
        </w:tabs>
        <w:ind w:left="2081" w:hanging="1800"/>
      </w:pPr>
      <w:rPr>
        <w:rFonts w:hint="default"/>
      </w:rPr>
    </w:lvl>
    <w:lvl w:ilvl="6">
      <w:start w:val="1"/>
      <w:numFmt w:val="decimal"/>
      <w:isLgl/>
      <w:lvlText w:val="%1.%2.%3.%4.%5.%6.%7"/>
      <w:lvlJc w:val="left"/>
      <w:pPr>
        <w:tabs>
          <w:tab w:val="num" w:pos="2441"/>
        </w:tabs>
        <w:ind w:left="2441" w:hanging="2160"/>
      </w:pPr>
      <w:rPr>
        <w:rFonts w:hint="default"/>
      </w:rPr>
    </w:lvl>
    <w:lvl w:ilvl="7">
      <w:start w:val="1"/>
      <w:numFmt w:val="decimal"/>
      <w:isLgl/>
      <w:lvlText w:val="%1.%2.%3.%4.%5.%6.%7.%8"/>
      <w:lvlJc w:val="left"/>
      <w:pPr>
        <w:tabs>
          <w:tab w:val="num" w:pos="2441"/>
        </w:tabs>
        <w:ind w:left="2441" w:hanging="2160"/>
      </w:pPr>
      <w:rPr>
        <w:rFonts w:hint="default"/>
      </w:rPr>
    </w:lvl>
    <w:lvl w:ilvl="8">
      <w:start w:val="1"/>
      <w:numFmt w:val="decimal"/>
      <w:isLgl/>
      <w:lvlText w:val="%1.%2.%3.%4.%5.%6.%7.%8.%9"/>
      <w:lvlJc w:val="left"/>
      <w:pPr>
        <w:tabs>
          <w:tab w:val="num" w:pos="2801"/>
        </w:tabs>
        <w:ind w:left="2801" w:hanging="2520"/>
      </w:pPr>
      <w:rPr>
        <w:rFonts w:hint="default"/>
      </w:rPr>
    </w:lvl>
  </w:abstractNum>
  <w:abstractNum w:abstractNumId="4">
    <w:nsid w:val="0000000C"/>
    <w:multiLevelType w:val="singleLevel"/>
    <w:tmpl w:val="0000000C"/>
    <w:lvl w:ilvl="0">
      <w:start w:val="1"/>
      <w:numFmt w:val="decimal"/>
      <w:suff w:val="nothing"/>
      <w:lvlText w:val="%1．"/>
      <w:lvlJc w:val="left"/>
      <w:pPr>
        <w:ind w:left="0" w:firstLine="400"/>
      </w:pPr>
      <w:rPr>
        <w:rFonts w:hint="default"/>
      </w:rPr>
    </w:lvl>
  </w:abstractNum>
  <w:abstractNum w:abstractNumId="5">
    <w:nsid w:val="25A307BC"/>
    <w:multiLevelType w:val="hybridMultilevel"/>
    <w:tmpl w:val="E6A4BAD8"/>
    <w:lvl w:ilvl="0" w:tplc="1D8E1E2A">
      <w:start w:val="1"/>
      <w:numFmt w:val="decimal"/>
      <w:lvlText w:val="%1）"/>
      <w:lvlJc w:val="left"/>
      <w:pPr>
        <w:ind w:left="480" w:hanging="480"/>
      </w:pPr>
      <w:rPr>
        <w:rFonts w:hAnsi="Times New Roman" w:cs="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B7"/>
    <w:rsid w:val="00063FDC"/>
    <w:rsid w:val="00115C33"/>
    <w:rsid w:val="00160F24"/>
    <w:rsid w:val="0016238C"/>
    <w:rsid w:val="00180AE0"/>
    <w:rsid w:val="0023005D"/>
    <w:rsid w:val="00391477"/>
    <w:rsid w:val="00392738"/>
    <w:rsid w:val="00397ECB"/>
    <w:rsid w:val="003E02E1"/>
    <w:rsid w:val="00553AEC"/>
    <w:rsid w:val="005D0E43"/>
    <w:rsid w:val="00653422"/>
    <w:rsid w:val="00710624"/>
    <w:rsid w:val="00732F46"/>
    <w:rsid w:val="00755E66"/>
    <w:rsid w:val="007D23FE"/>
    <w:rsid w:val="0082647C"/>
    <w:rsid w:val="008568BB"/>
    <w:rsid w:val="00871570"/>
    <w:rsid w:val="008829B7"/>
    <w:rsid w:val="00890116"/>
    <w:rsid w:val="008D2F64"/>
    <w:rsid w:val="008F7B16"/>
    <w:rsid w:val="00975B4F"/>
    <w:rsid w:val="009A2AED"/>
    <w:rsid w:val="00A4764B"/>
    <w:rsid w:val="00AD3120"/>
    <w:rsid w:val="00BC0F92"/>
    <w:rsid w:val="00C3007A"/>
    <w:rsid w:val="00C672AE"/>
    <w:rsid w:val="00C70D5B"/>
    <w:rsid w:val="00D86602"/>
    <w:rsid w:val="00D93067"/>
    <w:rsid w:val="00F4016E"/>
    <w:rsid w:val="00F829C0"/>
    <w:rsid w:val="00FA584E"/>
    <w:rsid w:val="00FC344D"/>
    <w:rsid w:val="00FC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6D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B7"/>
    <w:pPr>
      <w:widowControl w:val="0"/>
      <w:jc w:val="both"/>
    </w:pPr>
    <w:rPr>
      <w:rFonts w:ascii="Times New Roman" w:eastAsia="宋体" w:hAnsi="Times New Roman" w:cs="Times New Roman"/>
      <w:sz w:val="21"/>
    </w:rPr>
  </w:style>
  <w:style w:type="paragraph" w:styleId="1">
    <w:name w:val="heading 1"/>
    <w:basedOn w:val="a"/>
    <w:next w:val="a"/>
    <w:link w:val="10"/>
    <w:qFormat/>
    <w:rsid w:val="00882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8829B7"/>
    <w:rPr>
      <w:rFonts w:ascii="Times New Roman" w:eastAsia="宋体" w:hAnsi="Times New Roman" w:cs="Times New Roman"/>
      <w:b/>
      <w:bCs/>
      <w:kern w:val="44"/>
      <w:sz w:val="44"/>
      <w:szCs w:val="44"/>
    </w:rPr>
  </w:style>
  <w:style w:type="character" w:styleId="a3">
    <w:name w:val="page number"/>
    <w:basedOn w:val="a0"/>
    <w:rsid w:val="008829B7"/>
  </w:style>
  <w:style w:type="paragraph" w:customStyle="1" w:styleId="CharCharCharChar">
    <w:name w:val="Char Char Char Char"/>
    <w:basedOn w:val="a"/>
    <w:rsid w:val="008829B7"/>
    <w:pPr>
      <w:spacing w:line="360" w:lineRule="auto"/>
    </w:pPr>
    <w:rPr>
      <w:rFonts w:ascii="Tahoma" w:hAnsi="Tahoma" w:cs="Tahoma"/>
      <w:sz w:val="28"/>
      <w:szCs w:val="28"/>
    </w:rPr>
  </w:style>
  <w:style w:type="paragraph" w:styleId="a4">
    <w:name w:val="footer"/>
    <w:basedOn w:val="a"/>
    <w:link w:val="a5"/>
    <w:rsid w:val="008829B7"/>
    <w:pPr>
      <w:tabs>
        <w:tab w:val="center" w:pos="4153"/>
        <w:tab w:val="right" w:pos="8306"/>
      </w:tabs>
      <w:snapToGrid w:val="0"/>
      <w:jc w:val="left"/>
    </w:pPr>
    <w:rPr>
      <w:sz w:val="18"/>
      <w:szCs w:val="18"/>
    </w:rPr>
  </w:style>
  <w:style w:type="character" w:customStyle="1" w:styleId="a5">
    <w:name w:val="页脚字符"/>
    <w:basedOn w:val="a0"/>
    <w:link w:val="a4"/>
    <w:rsid w:val="008829B7"/>
    <w:rPr>
      <w:rFonts w:ascii="Times New Roman" w:eastAsia="宋体" w:hAnsi="Times New Roman" w:cs="Times New Roman"/>
      <w:sz w:val="18"/>
      <w:szCs w:val="18"/>
    </w:rPr>
  </w:style>
  <w:style w:type="paragraph" w:styleId="a6">
    <w:name w:val="List Paragraph"/>
    <w:basedOn w:val="a"/>
    <w:uiPriority w:val="34"/>
    <w:qFormat/>
    <w:rsid w:val="00C672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348</Words>
  <Characters>1985</Characters>
  <Application>Microsoft Macintosh Word</Application>
  <DocSecurity>0</DocSecurity>
  <Lines>16</Lines>
  <Paragraphs>4</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现场测试实验方法</vt:lpstr>
    </vt:vector>
  </TitlesOfParts>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archib2660</dc:creator>
  <cp:keywords/>
  <dc:description/>
  <cp:lastModifiedBy>陈代谢</cp:lastModifiedBy>
  <cp:revision>37</cp:revision>
  <dcterms:created xsi:type="dcterms:W3CDTF">2017-05-26T07:17:00Z</dcterms:created>
  <dcterms:modified xsi:type="dcterms:W3CDTF">2018-03-28T07:37:00Z</dcterms:modified>
</cp:coreProperties>
</file>